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59029" w14:textId="77777777" w:rsidR="002E5D71" w:rsidRPr="00147094" w:rsidRDefault="008016F9" w:rsidP="00147094">
      <w:pPr>
        <w:rPr>
          <w:b/>
        </w:rPr>
      </w:pPr>
      <w:r w:rsidRPr="00147094">
        <w:rPr>
          <w:b/>
          <w:noProof/>
          <w:lang w:eastAsia="en-GB"/>
        </w:rPr>
        <w:drawing>
          <wp:inline distT="0" distB="0" distL="0" distR="0" wp14:anchorId="1340FE56" wp14:editId="3F69EFE6">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5248370E" w14:textId="77777777" w:rsidR="008016F9" w:rsidRPr="00147094" w:rsidRDefault="008016F9" w:rsidP="00147094">
      <w:pPr>
        <w:spacing w:after="0"/>
        <w:rPr>
          <w:rFonts w:ascii="Arial" w:hAnsi="Arial" w:cs="Arial"/>
          <w:b/>
        </w:rPr>
      </w:pPr>
    </w:p>
    <w:p w14:paraId="3774FCD6" w14:textId="77777777" w:rsidR="00910B42" w:rsidRPr="00147094" w:rsidRDefault="008016F9" w:rsidP="00147094">
      <w:pPr>
        <w:spacing w:after="0"/>
        <w:rPr>
          <w:rFonts w:ascii="Arial" w:hAnsi="Arial" w:cs="Arial"/>
          <w:b/>
        </w:rPr>
      </w:pPr>
      <w:r w:rsidRPr="00147094">
        <w:rPr>
          <w:rFonts w:ascii="Arial" w:hAnsi="Arial" w:cs="Arial"/>
          <w:b/>
          <w:noProof/>
          <w:lang w:eastAsia="en-GB"/>
        </w:rPr>
        <w:drawing>
          <wp:inline distT="0" distB="0" distL="0" distR="0" wp14:anchorId="5E252F68" wp14:editId="5398955A">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1E147509" w14:textId="77777777" w:rsidR="00707C7F" w:rsidRPr="00147094" w:rsidRDefault="00707C7F" w:rsidP="00147094">
      <w:pPr>
        <w:spacing w:after="0"/>
        <w:rPr>
          <w:rFonts w:ascii="Arial" w:hAnsi="Arial" w:cs="Arial"/>
          <w:b/>
        </w:rPr>
      </w:pPr>
    </w:p>
    <w:p w14:paraId="11DAA533" w14:textId="76911AC5" w:rsidR="00725041" w:rsidRPr="00147094" w:rsidRDefault="00725041" w:rsidP="00147094">
      <w:pPr>
        <w:widowControl w:val="0"/>
        <w:tabs>
          <w:tab w:val="left" w:pos="2736"/>
        </w:tabs>
        <w:rPr>
          <w:rFonts w:ascii="Arial" w:hAnsi="Arial" w:cs="Arial"/>
          <w:b/>
          <w:sz w:val="24"/>
          <w:szCs w:val="24"/>
        </w:rPr>
      </w:pPr>
      <w:r w:rsidRPr="00147094">
        <w:rPr>
          <w:rFonts w:ascii="Arial" w:hAnsi="Arial" w:cs="Arial"/>
          <w:b/>
          <w:sz w:val="24"/>
          <w:szCs w:val="24"/>
        </w:rPr>
        <w:t xml:space="preserve">Appointment of </w:t>
      </w:r>
      <w:r w:rsidR="00BA5104" w:rsidRPr="00147094">
        <w:rPr>
          <w:rFonts w:ascii="Arial" w:hAnsi="Arial" w:cs="Arial"/>
          <w:b/>
          <w:sz w:val="24"/>
          <w:szCs w:val="24"/>
        </w:rPr>
        <w:t>Lecturer</w:t>
      </w:r>
      <w:r w:rsidR="00B11009" w:rsidRPr="00147094">
        <w:rPr>
          <w:rFonts w:ascii="Arial" w:hAnsi="Arial" w:cs="Arial"/>
          <w:b/>
          <w:sz w:val="24"/>
          <w:szCs w:val="24"/>
        </w:rPr>
        <w:t xml:space="preserve"> </w:t>
      </w:r>
      <w:r w:rsidR="00BA5104" w:rsidRPr="00147094">
        <w:rPr>
          <w:rFonts w:ascii="Arial" w:hAnsi="Arial" w:cs="Arial"/>
          <w:b/>
          <w:sz w:val="24"/>
          <w:szCs w:val="24"/>
        </w:rPr>
        <w:t>/</w:t>
      </w:r>
      <w:r w:rsidR="00B11009" w:rsidRPr="00147094">
        <w:rPr>
          <w:rFonts w:ascii="Arial" w:hAnsi="Arial" w:cs="Arial"/>
          <w:b/>
          <w:sz w:val="24"/>
          <w:szCs w:val="24"/>
        </w:rPr>
        <w:t xml:space="preserve"> </w:t>
      </w:r>
      <w:r w:rsidRPr="00147094">
        <w:rPr>
          <w:rFonts w:ascii="Arial" w:hAnsi="Arial" w:cs="Arial"/>
          <w:b/>
          <w:sz w:val="24"/>
          <w:szCs w:val="24"/>
        </w:rPr>
        <w:t>S</w:t>
      </w:r>
      <w:r w:rsidR="00891260" w:rsidRPr="00147094">
        <w:rPr>
          <w:rFonts w:ascii="Arial" w:hAnsi="Arial" w:cs="Arial"/>
          <w:b/>
          <w:sz w:val="24"/>
          <w:szCs w:val="24"/>
        </w:rPr>
        <w:t xml:space="preserve">enior Lecturer </w:t>
      </w:r>
      <w:r w:rsidR="001E639A" w:rsidRPr="00147094">
        <w:rPr>
          <w:rFonts w:ascii="Arial" w:hAnsi="Arial" w:cs="Arial"/>
          <w:b/>
          <w:sz w:val="24"/>
          <w:szCs w:val="24"/>
        </w:rPr>
        <w:t xml:space="preserve">in a Paramedic Science </w:t>
      </w:r>
      <w:r w:rsidR="00B21773" w:rsidRPr="00147094">
        <w:rPr>
          <w:rFonts w:ascii="Arial" w:hAnsi="Arial" w:cs="Arial"/>
          <w:b/>
          <w:sz w:val="24"/>
          <w:szCs w:val="24"/>
        </w:rPr>
        <w:t>(0.5</w:t>
      </w:r>
      <w:r w:rsidR="00C2533E" w:rsidRPr="00147094">
        <w:rPr>
          <w:rFonts w:ascii="Arial" w:hAnsi="Arial" w:cs="Arial"/>
          <w:b/>
          <w:sz w:val="24"/>
          <w:szCs w:val="24"/>
        </w:rPr>
        <w:t xml:space="preserve"> full-time equivalent) </w:t>
      </w:r>
    </w:p>
    <w:p w14:paraId="0C006195" w14:textId="77777777" w:rsidR="00C14D1A" w:rsidRPr="00147094" w:rsidRDefault="00C14D1A" w:rsidP="00147094">
      <w:pPr>
        <w:pStyle w:val="paragraph"/>
        <w:spacing w:before="0" w:beforeAutospacing="0" w:after="0" w:afterAutospacing="0"/>
        <w:ind w:left="2115" w:hanging="2115"/>
        <w:textAlignment w:val="baseline"/>
        <w:rPr>
          <w:rStyle w:val="eop"/>
          <w:rFonts w:ascii="Arial" w:hAnsi="Arial" w:cs="Arial"/>
          <w:sz w:val="22"/>
          <w:szCs w:val="22"/>
        </w:rPr>
      </w:pPr>
      <w:r w:rsidRPr="00147094">
        <w:rPr>
          <w:rStyle w:val="normaltextrun"/>
          <w:rFonts w:ascii="Arial" w:hAnsi="Arial" w:cs="Arial"/>
          <w:b/>
          <w:bCs/>
          <w:sz w:val="22"/>
          <w:szCs w:val="22"/>
        </w:rPr>
        <w:t>The Job</w:t>
      </w:r>
      <w:r w:rsidRPr="00147094">
        <w:rPr>
          <w:rStyle w:val="eop"/>
          <w:rFonts w:ascii="Arial" w:hAnsi="Arial" w:cs="Arial"/>
          <w:sz w:val="22"/>
          <w:szCs w:val="22"/>
        </w:rPr>
        <w:t> </w:t>
      </w:r>
    </w:p>
    <w:p w14:paraId="05AC529F" w14:textId="77777777" w:rsidR="00C14D1A" w:rsidRPr="00147094" w:rsidRDefault="00C14D1A" w:rsidP="00147094">
      <w:pPr>
        <w:pStyle w:val="paragraph"/>
        <w:spacing w:before="0" w:beforeAutospacing="0" w:after="0" w:afterAutospacing="0"/>
        <w:ind w:left="2115" w:hanging="2115"/>
        <w:textAlignment w:val="baseline"/>
        <w:rPr>
          <w:rFonts w:ascii="Segoe UI" w:hAnsi="Segoe UI" w:cs="Segoe UI"/>
          <w:sz w:val="18"/>
          <w:szCs w:val="18"/>
        </w:rPr>
      </w:pPr>
    </w:p>
    <w:p w14:paraId="7F462C00" w14:textId="43C9C5B1" w:rsidR="00725041" w:rsidRPr="00147094" w:rsidRDefault="00725041" w:rsidP="00147094">
      <w:pPr>
        <w:rPr>
          <w:rFonts w:ascii="Arial" w:hAnsi="Arial" w:cs="Arial"/>
        </w:rPr>
      </w:pPr>
      <w:r w:rsidRPr="00147094">
        <w:rPr>
          <w:rFonts w:ascii="Arial" w:hAnsi="Arial" w:cs="Arial"/>
        </w:rPr>
        <w:t xml:space="preserve">The range of duties of a university lecturer is extensive and diverse. The following summary indicates the nature of this range. </w:t>
      </w:r>
      <w:proofErr w:type="gramStart"/>
      <w:r w:rsidRPr="00147094">
        <w:rPr>
          <w:rFonts w:ascii="Arial" w:hAnsi="Arial" w:cs="Arial"/>
        </w:rPr>
        <w:t>Almost all</w:t>
      </w:r>
      <w:proofErr w:type="gramEnd"/>
      <w:r w:rsidRPr="00147094">
        <w:rPr>
          <w:rFonts w:ascii="Arial" w:hAnsi="Arial" w:cs="Arial"/>
        </w:rPr>
        <w:t xml:space="preserve"> academic staff will be expected to contribute to both the teaching and the research activity of their subject area. At Senior Lecturer level (AC3), staff </w:t>
      </w:r>
      <w:proofErr w:type="gramStart"/>
      <w:r w:rsidRPr="00147094">
        <w:rPr>
          <w:rFonts w:ascii="Arial" w:hAnsi="Arial" w:cs="Arial"/>
        </w:rPr>
        <w:t>are expected</w:t>
      </w:r>
      <w:proofErr w:type="gramEnd"/>
      <w:r w:rsidRPr="00147094">
        <w:rPr>
          <w:rFonts w:ascii="Arial" w:hAnsi="Arial" w:cs="Arial"/>
        </w:rPr>
        <w:t xml:space="preserve"> to be engaged in the planning, design and leadership of teaching and research activity, and to be making wider contributions to the work of their school and the university.</w:t>
      </w:r>
    </w:p>
    <w:p w14:paraId="42130844" w14:textId="77777777" w:rsidR="00725041" w:rsidRPr="00147094" w:rsidRDefault="00AB523C" w:rsidP="00147094">
      <w:pPr>
        <w:rPr>
          <w:rFonts w:ascii="Arial" w:hAnsi="Arial" w:cs="Arial"/>
          <w:b/>
        </w:rPr>
      </w:pPr>
      <w:r w:rsidRPr="00147094">
        <w:rPr>
          <w:rFonts w:ascii="Arial" w:hAnsi="Arial" w:cs="Arial"/>
          <w:b/>
        </w:rPr>
        <w:t>Teaching and s</w:t>
      </w:r>
      <w:r w:rsidR="00725041" w:rsidRPr="00147094">
        <w:rPr>
          <w:rFonts w:ascii="Arial" w:hAnsi="Arial" w:cs="Arial"/>
          <w:b/>
        </w:rPr>
        <w:t>cholarship</w:t>
      </w:r>
    </w:p>
    <w:p w14:paraId="6F30F3BD" w14:textId="6BFE4692" w:rsidR="00725041" w:rsidRPr="00147094" w:rsidRDefault="00725041" w:rsidP="00147094">
      <w:pPr>
        <w:rPr>
          <w:rFonts w:ascii="Arial" w:hAnsi="Arial" w:cs="Arial"/>
        </w:rPr>
      </w:pPr>
      <w:r w:rsidRPr="00147094">
        <w:rPr>
          <w:rFonts w:ascii="Arial" w:hAnsi="Arial" w:cs="Arial"/>
        </w:rPr>
        <w:t xml:space="preserve">A Lecturer (AC2) is expected to possess, </w:t>
      </w:r>
      <w:proofErr w:type="gramStart"/>
      <w:r w:rsidRPr="00147094">
        <w:rPr>
          <w:rFonts w:ascii="Arial" w:hAnsi="Arial" w:cs="Arial"/>
        </w:rPr>
        <w:t>develop</w:t>
      </w:r>
      <w:proofErr w:type="gramEnd"/>
      <w:r w:rsidRPr="00147094">
        <w:rPr>
          <w:rFonts w:ascii="Arial" w:hAnsi="Arial" w:cs="Arial"/>
        </w:rPr>
        <w:t xml:space="preserve"> and utilise a range of teaching methods and ways of supporting student learning. These may include: seminars, tutorials, </w:t>
      </w:r>
      <w:r w:rsidR="000163DB" w:rsidRPr="00147094">
        <w:rPr>
          <w:rFonts w:ascii="Arial" w:hAnsi="Arial" w:cs="Arial"/>
        </w:rPr>
        <w:t xml:space="preserve">online teaching, </w:t>
      </w:r>
      <w:r w:rsidRPr="00147094">
        <w:rPr>
          <w:rFonts w:ascii="Arial" w:hAnsi="Arial" w:cs="Arial"/>
        </w:rPr>
        <w:t xml:space="preserve">workshops, laboratory classes and individual supervision. </w:t>
      </w:r>
    </w:p>
    <w:p w14:paraId="44038E19" w14:textId="77777777" w:rsidR="00725041" w:rsidRPr="00147094" w:rsidRDefault="00725041" w:rsidP="00147094">
      <w:pPr>
        <w:rPr>
          <w:rFonts w:ascii="Arial" w:hAnsi="Arial" w:cs="Arial"/>
        </w:rPr>
      </w:pPr>
      <w:r w:rsidRPr="00147094">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proofErr w:type="gramStart"/>
      <w:r w:rsidRPr="00147094">
        <w:rPr>
          <w:rFonts w:ascii="Arial" w:hAnsi="Arial" w:cs="Arial"/>
        </w:rPr>
        <w:t>with regard to</w:t>
      </w:r>
      <w:proofErr w:type="gramEnd"/>
      <w:r w:rsidRPr="00147094">
        <w:rPr>
          <w:rFonts w:ascii="Arial" w:hAnsi="Arial" w:cs="Arial"/>
        </w:rPr>
        <w:t xml:space="preserve"> academic content and teaching delivery is also expected.</w:t>
      </w:r>
    </w:p>
    <w:p w14:paraId="576F3969" w14:textId="221D794C" w:rsidR="00725041" w:rsidRPr="00147094" w:rsidRDefault="00725041" w:rsidP="00147094">
      <w:pPr>
        <w:rPr>
          <w:rFonts w:ascii="Arial" w:hAnsi="Arial" w:cs="Arial"/>
        </w:rPr>
      </w:pPr>
      <w:r w:rsidRPr="00147094">
        <w:rPr>
          <w:rFonts w:ascii="Arial" w:hAnsi="Arial" w:cs="Arial"/>
        </w:rPr>
        <w:t>I</w:t>
      </w:r>
      <w:r w:rsidR="00891260" w:rsidRPr="00147094">
        <w:rPr>
          <w:rFonts w:ascii="Arial" w:hAnsi="Arial" w:cs="Arial"/>
        </w:rPr>
        <w:t xml:space="preserve">n </w:t>
      </w:r>
      <w:r w:rsidR="006D2C60" w:rsidRPr="00147094">
        <w:rPr>
          <w:rFonts w:ascii="Arial" w:hAnsi="Arial" w:cs="Arial"/>
        </w:rPr>
        <w:t>addition,</w:t>
      </w:r>
      <w:r w:rsidR="00891260" w:rsidRPr="00147094">
        <w:rPr>
          <w:rFonts w:ascii="Arial" w:hAnsi="Arial" w:cs="Arial"/>
        </w:rPr>
        <w:t xml:space="preserve"> a Senior Lecturer (AC</w:t>
      </w:r>
      <w:r w:rsidRPr="00147094">
        <w:rPr>
          <w:rFonts w:ascii="Arial" w:hAnsi="Arial" w:cs="Arial"/>
        </w:rPr>
        <w:t xml:space="preserve">3) is expected to be able to design teaching materials, identify areas where current provision </w:t>
      </w:r>
      <w:proofErr w:type="gramStart"/>
      <w:r w:rsidRPr="00147094">
        <w:rPr>
          <w:rFonts w:ascii="Arial" w:hAnsi="Arial" w:cs="Arial"/>
        </w:rPr>
        <w:t>is in need of</w:t>
      </w:r>
      <w:proofErr w:type="gramEnd"/>
      <w:r w:rsidRPr="00147094">
        <w:rPr>
          <w:rFonts w:ascii="Arial" w:hAnsi="Arial" w:cs="Arial"/>
        </w:rPr>
        <w:t xml:space="preserve"> revision or improvement, supervise student projects, field trips and placement activity.</w:t>
      </w:r>
    </w:p>
    <w:p w14:paraId="60FA534D" w14:textId="77777777" w:rsidR="00725041" w:rsidRPr="00147094" w:rsidRDefault="00AB523C" w:rsidP="00147094">
      <w:pPr>
        <w:rPr>
          <w:rFonts w:ascii="Arial" w:hAnsi="Arial" w:cs="Arial"/>
          <w:b/>
        </w:rPr>
      </w:pPr>
      <w:r w:rsidRPr="00147094">
        <w:rPr>
          <w:rFonts w:ascii="Arial" w:hAnsi="Arial" w:cs="Arial"/>
          <w:b/>
        </w:rPr>
        <w:t>Research and s</w:t>
      </w:r>
      <w:r w:rsidR="00725041" w:rsidRPr="00147094">
        <w:rPr>
          <w:rFonts w:ascii="Arial" w:hAnsi="Arial" w:cs="Arial"/>
          <w:b/>
        </w:rPr>
        <w:t>cholarship</w:t>
      </w:r>
    </w:p>
    <w:p w14:paraId="7E5A88DC" w14:textId="13E8A9E6" w:rsidR="00725041" w:rsidRPr="00147094" w:rsidRDefault="00725041" w:rsidP="00147094">
      <w:pPr>
        <w:rPr>
          <w:rFonts w:ascii="Arial" w:hAnsi="Arial" w:cs="Arial"/>
        </w:rPr>
      </w:pPr>
      <w:r w:rsidRPr="00147094">
        <w:rPr>
          <w:rFonts w:ascii="Arial" w:hAnsi="Arial" w:cs="Arial"/>
        </w:rPr>
        <w:t xml:space="preserve">A Lecturer </w:t>
      </w:r>
      <w:proofErr w:type="gramStart"/>
      <w:r w:rsidRPr="00147094">
        <w:rPr>
          <w:rFonts w:ascii="Arial" w:hAnsi="Arial" w:cs="Arial"/>
        </w:rPr>
        <w:t>is expected</w:t>
      </w:r>
      <w:proofErr w:type="gramEnd"/>
      <w:r w:rsidRPr="00147094">
        <w:rPr>
          <w:rFonts w:ascii="Arial" w:hAnsi="Arial" w:cs="Arial"/>
        </w:rPr>
        <w:t xml:space="preserve"> to: continually update their disciplinary and/or professional knowledge and </w:t>
      </w:r>
      <w:r w:rsidR="006D2C60" w:rsidRPr="00147094">
        <w:rPr>
          <w:rFonts w:ascii="Arial" w:hAnsi="Arial" w:cs="Arial"/>
        </w:rPr>
        <w:t>understanding; develop</w:t>
      </w:r>
      <w:r w:rsidRPr="00147094">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proofErr w:type="gramStart"/>
      <w:r w:rsidRPr="00147094">
        <w:rPr>
          <w:rFonts w:ascii="Arial" w:hAnsi="Arial" w:cs="Arial"/>
        </w:rPr>
        <w:t>with regard to</w:t>
      </w:r>
      <w:proofErr w:type="gramEnd"/>
      <w:r w:rsidRPr="00147094">
        <w:rPr>
          <w:rFonts w:ascii="Arial" w:hAnsi="Arial" w:cs="Arial"/>
        </w:rPr>
        <w:t xml:space="preserve"> disciplinary/professional and pedagogic expertise is required.</w:t>
      </w:r>
    </w:p>
    <w:p w14:paraId="72416298" w14:textId="085E1EDF" w:rsidR="00725041" w:rsidRPr="00147094" w:rsidRDefault="00725041" w:rsidP="00147094">
      <w:pPr>
        <w:rPr>
          <w:rFonts w:ascii="Arial" w:hAnsi="Arial" w:cs="Arial"/>
        </w:rPr>
      </w:pPr>
      <w:r w:rsidRPr="00147094">
        <w:rPr>
          <w:rFonts w:ascii="Arial" w:hAnsi="Arial" w:cs="Arial"/>
        </w:rPr>
        <w:t xml:space="preserve">In </w:t>
      </w:r>
      <w:r w:rsidR="006D2C60" w:rsidRPr="00147094">
        <w:rPr>
          <w:rFonts w:ascii="Arial" w:hAnsi="Arial" w:cs="Arial"/>
        </w:rPr>
        <w:t>addition,</w:t>
      </w:r>
      <w:r w:rsidRPr="00147094">
        <w:rPr>
          <w:rFonts w:ascii="Arial" w:hAnsi="Arial" w:cs="Arial"/>
        </w:rPr>
        <w:t xml:space="preserve"> a Senior Lecturer should: disseminate research findings and outputs at conferences and similar events and identify and seek sources of external funding for their own scholarly activity.</w:t>
      </w:r>
    </w:p>
    <w:p w14:paraId="51705907" w14:textId="77777777" w:rsidR="00725041" w:rsidRPr="00147094" w:rsidRDefault="00725041" w:rsidP="00147094">
      <w:pPr>
        <w:rPr>
          <w:rFonts w:ascii="Arial" w:hAnsi="Arial" w:cs="Arial"/>
          <w:b/>
        </w:rPr>
      </w:pPr>
      <w:r w:rsidRPr="00147094">
        <w:rPr>
          <w:rFonts w:ascii="Arial" w:hAnsi="Arial" w:cs="Arial"/>
          <w:b/>
        </w:rPr>
        <w:lastRenderedPageBreak/>
        <w:t>Communication</w:t>
      </w:r>
    </w:p>
    <w:p w14:paraId="5E144C77" w14:textId="77777777" w:rsidR="00725041" w:rsidRPr="00147094" w:rsidRDefault="00725041" w:rsidP="00147094">
      <w:pPr>
        <w:rPr>
          <w:rFonts w:ascii="Arial" w:hAnsi="Arial" w:cs="Arial"/>
        </w:rPr>
      </w:pPr>
      <w:r w:rsidRPr="00147094">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proofErr w:type="gramStart"/>
      <w:r w:rsidRPr="00147094">
        <w:rPr>
          <w:rFonts w:ascii="Arial" w:hAnsi="Arial" w:cs="Arial"/>
        </w:rPr>
        <w:t xml:space="preserve">.  </w:t>
      </w:r>
      <w:proofErr w:type="gramEnd"/>
    </w:p>
    <w:p w14:paraId="4BC652C9" w14:textId="6E4C6546" w:rsidR="00725041" w:rsidRPr="00147094" w:rsidRDefault="00725041" w:rsidP="00147094">
      <w:pPr>
        <w:rPr>
          <w:rFonts w:ascii="Arial" w:hAnsi="Arial" w:cs="Arial"/>
        </w:rPr>
      </w:pPr>
      <w:r w:rsidRPr="00147094">
        <w:rPr>
          <w:rFonts w:ascii="Arial" w:hAnsi="Arial" w:cs="Arial"/>
        </w:rPr>
        <w:t xml:space="preserve">In </w:t>
      </w:r>
      <w:r w:rsidR="006D2C60" w:rsidRPr="00147094">
        <w:rPr>
          <w:rFonts w:ascii="Arial" w:hAnsi="Arial" w:cs="Arial"/>
        </w:rPr>
        <w:t>addition,</w:t>
      </w:r>
      <w:r w:rsidRPr="00147094">
        <w:rPr>
          <w:rFonts w:ascii="Arial" w:hAnsi="Arial" w:cs="Arial"/>
        </w:rPr>
        <w:t xml:space="preserve"> a Senior Lecturer will be capable </w:t>
      </w:r>
      <w:proofErr w:type="gramStart"/>
      <w:r w:rsidRPr="00147094">
        <w:rPr>
          <w:rFonts w:ascii="Arial" w:hAnsi="Arial" w:cs="Arial"/>
        </w:rPr>
        <w:t>of:</w:t>
      </w:r>
      <w:proofErr w:type="gramEnd"/>
      <w:r w:rsidRPr="00147094">
        <w:rPr>
          <w:rFonts w:ascii="Arial" w:hAnsi="Arial" w:cs="Arial"/>
        </w:rPr>
        <w:t xml:space="preserve"> routinely communicating complex and conceptual ideas to those with limited knowledge and understanding, as well as to peers, and preparing proposals and applications to external bodies, e.g. for funding and accreditation purposes.</w:t>
      </w:r>
    </w:p>
    <w:p w14:paraId="1262D5E5" w14:textId="77777777" w:rsidR="00725041" w:rsidRPr="00147094" w:rsidRDefault="00AB523C" w:rsidP="00147094">
      <w:pPr>
        <w:rPr>
          <w:rFonts w:ascii="Arial" w:hAnsi="Arial" w:cs="Arial"/>
          <w:b/>
        </w:rPr>
      </w:pPr>
      <w:r w:rsidRPr="00147094">
        <w:rPr>
          <w:rFonts w:ascii="Arial" w:hAnsi="Arial" w:cs="Arial"/>
          <w:b/>
        </w:rPr>
        <w:t>Liaison and n</w:t>
      </w:r>
      <w:r w:rsidR="00725041" w:rsidRPr="00147094">
        <w:rPr>
          <w:rFonts w:ascii="Arial" w:hAnsi="Arial" w:cs="Arial"/>
          <w:b/>
        </w:rPr>
        <w:t>etworking</w:t>
      </w:r>
    </w:p>
    <w:p w14:paraId="74B462BE" w14:textId="77777777" w:rsidR="00725041" w:rsidRPr="00147094" w:rsidRDefault="00725041" w:rsidP="00147094">
      <w:pPr>
        <w:rPr>
          <w:rFonts w:ascii="Arial" w:hAnsi="Arial" w:cs="Arial"/>
        </w:rPr>
      </w:pPr>
      <w:r w:rsidRPr="00147094">
        <w:rPr>
          <w:rFonts w:ascii="Arial" w:hAnsi="Arial" w:cs="Arial"/>
        </w:rPr>
        <w:t xml:space="preserve">A Lecturer is expected </w:t>
      </w:r>
      <w:r w:rsidR="00AB523C" w:rsidRPr="00147094">
        <w:rPr>
          <w:rFonts w:ascii="Arial" w:hAnsi="Arial" w:cs="Arial"/>
        </w:rPr>
        <w:t>to:</w:t>
      </w:r>
      <w:r w:rsidRPr="00147094">
        <w:rPr>
          <w:rFonts w:ascii="Arial" w:hAnsi="Arial" w:cs="Arial"/>
        </w:rPr>
        <w:t xml:space="preserve"> liaise effectively with colleagues and students; build internal contacts and participate in internal information exchange </w:t>
      </w:r>
      <w:proofErr w:type="gramStart"/>
      <w:r w:rsidRPr="00147094">
        <w:rPr>
          <w:rFonts w:ascii="Arial" w:hAnsi="Arial" w:cs="Arial"/>
        </w:rPr>
        <w:t>networks, and</w:t>
      </w:r>
      <w:proofErr w:type="gramEnd"/>
      <w:r w:rsidRPr="00147094">
        <w:rPr>
          <w:rFonts w:ascii="Arial" w:hAnsi="Arial" w:cs="Arial"/>
        </w:rPr>
        <w:t xml:space="preserve"> join external networks to share ideas.</w:t>
      </w:r>
    </w:p>
    <w:p w14:paraId="473D07D6" w14:textId="0E0F4545" w:rsidR="00725041" w:rsidRPr="00147094" w:rsidRDefault="00725041" w:rsidP="00147094">
      <w:pPr>
        <w:rPr>
          <w:rFonts w:ascii="Arial" w:hAnsi="Arial" w:cs="Arial"/>
        </w:rPr>
      </w:pPr>
      <w:r w:rsidRPr="00147094">
        <w:rPr>
          <w:rFonts w:ascii="Arial" w:hAnsi="Arial" w:cs="Arial"/>
        </w:rPr>
        <w:t xml:space="preserve">In </w:t>
      </w:r>
      <w:r w:rsidR="006D2C60" w:rsidRPr="00147094">
        <w:rPr>
          <w:rFonts w:ascii="Arial" w:hAnsi="Arial" w:cs="Arial"/>
        </w:rPr>
        <w:t>addition,</w:t>
      </w:r>
      <w:r w:rsidRPr="00147094">
        <w:rPr>
          <w:rFonts w:ascii="Arial" w:hAnsi="Arial" w:cs="Arial"/>
        </w:rPr>
        <w:t xml:space="preserve"> a Senior Lecturer will be able to develop external networks in such areas as: identifying sources of funding; student recruitment; student placements; outreach and marketing </w:t>
      </w:r>
      <w:proofErr w:type="gramStart"/>
      <w:r w:rsidRPr="00147094">
        <w:rPr>
          <w:rFonts w:ascii="Arial" w:hAnsi="Arial" w:cs="Arial"/>
        </w:rPr>
        <w:t>activity, and</w:t>
      </w:r>
      <w:proofErr w:type="gramEnd"/>
      <w:r w:rsidRPr="00147094">
        <w:rPr>
          <w:rFonts w:ascii="Arial" w:hAnsi="Arial" w:cs="Arial"/>
        </w:rPr>
        <w:t xml:space="preserve"> obtaining consultancy projects.</w:t>
      </w:r>
    </w:p>
    <w:p w14:paraId="0B627D7A" w14:textId="77777777" w:rsidR="00725041" w:rsidRPr="00147094" w:rsidRDefault="00AB523C" w:rsidP="00147094">
      <w:pPr>
        <w:rPr>
          <w:rFonts w:ascii="Arial" w:hAnsi="Arial" w:cs="Arial"/>
          <w:b/>
        </w:rPr>
      </w:pPr>
      <w:r w:rsidRPr="00147094">
        <w:rPr>
          <w:rFonts w:ascii="Arial" w:hAnsi="Arial" w:cs="Arial"/>
          <w:b/>
        </w:rPr>
        <w:t>Managing p</w:t>
      </w:r>
      <w:r w:rsidR="00725041" w:rsidRPr="00147094">
        <w:rPr>
          <w:rFonts w:ascii="Arial" w:hAnsi="Arial" w:cs="Arial"/>
          <w:b/>
        </w:rPr>
        <w:t>eople</w:t>
      </w:r>
    </w:p>
    <w:p w14:paraId="5C7477E7" w14:textId="77777777" w:rsidR="00725041" w:rsidRPr="00147094" w:rsidRDefault="00725041" w:rsidP="00147094">
      <w:pPr>
        <w:rPr>
          <w:rFonts w:ascii="Arial" w:hAnsi="Arial" w:cs="Arial"/>
        </w:rPr>
      </w:pPr>
      <w:r w:rsidRPr="00147094">
        <w:rPr>
          <w:rFonts w:ascii="Arial" w:hAnsi="Arial" w:cs="Arial"/>
        </w:rPr>
        <w:t xml:space="preserve">A Lecturer will be able to agree and </w:t>
      </w:r>
      <w:proofErr w:type="gramStart"/>
      <w:r w:rsidRPr="00147094">
        <w:rPr>
          <w:rFonts w:ascii="Arial" w:hAnsi="Arial" w:cs="Arial"/>
        </w:rPr>
        <w:t>largely self-manage</w:t>
      </w:r>
      <w:proofErr w:type="gramEnd"/>
      <w:r w:rsidRPr="00147094">
        <w:rPr>
          <w:rFonts w:ascii="Arial" w:hAnsi="Arial" w:cs="Arial"/>
        </w:rPr>
        <w:t xml:space="preserve"> teaching, research and administrative activities.</w:t>
      </w:r>
    </w:p>
    <w:p w14:paraId="7B28B6CD" w14:textId="3979C4FD" w:rsidR="00725041" w:rsidRPr="00147094" w:rsidRDefault="00725041" w:rsidP="00147094">
      <w:pPr>
        <w:rPr>
          <w:rFonts w:ascii="Arial" w:hAnsi="Arial" w:cs="Arial"/>
        </w:rPr>
      </w:pPr>
      <w:r w:rsidRPr="00147094">
        <w:rPr>
          <w:rFonts w:ascii="Arial" w:hAnsi="Arial" w:cs="Arial"/>
        </w:rPr>
        <w:t xml:space="preserve">In </w:t>
      </w:r>
      <w:r w:rsidR="006D2C60" w:rsidRPr="00147094">
        <w:rPr>
          <w:rFonts w:ascii="Arial" w:hAnsi="Arial" w:cs="Arial"/>
        </w:rPr>
        <w:t>addition,</w:t>
      </w:r>
      <w:r w:rsidRPr="00147094">
        <w:rPr>
          <w:rFonts w:ascii="Arial" w:hAnsi="Arial" w:cs="Arial"/>
        </w:rPr>
        <w:t xml:space="preserve"> a Senior</w:t>
      </w:r>
      <w:r w:rsidR="00891260" w:rsidRPr="00147094">
        <w:rPr>
          <w:rFonts w:ascii="Arial" w:hAnsi="Arial" w:cs="Arial"/>
        </w:rPr>
        <w:t xml:space="preserve"> Lecturer will </w:t>
      </w:r>
      <w:proofErr w:type="gramStart"/>
      <w:r w:rsidR="00891260" w:rsidRPr="00147094">
        <w:rPr>
          <w:rFonts w:ascii="Arial" w:hAnsi="Arial" w:cs="Arial"/>
        </w:rPr>
        <w:t>be expected</w:t>
      </w:r>
      <w:proofErr w:type="gramEnd"/>
      <w:r w:rsidR="00891260" w:rsidRPr="00147094">
        <w:rPr>
          <w:rFonts w:ascii="Arial" w:hAnsi="Arial" w:cs="Arial"/>
        </w:rPr>
        <w:t xml:space="preserve"> to: </w:t>
      </w:r>
      <w:r w:rsidRPr="00147094">
        <w:rPr>
          <w:rFonts w:ascii="Arial" w:hAnsi="Arial" w:cs="Arial"/>
        </w:rPr>
        <w:t>advise and support less experienced colleagues; in certain circumstances supervise the work of others in research teams or as a research supervisor, and coordinate the work of colleagues, for example when acting as a module leader.</w:t>
      </w:r>
    </w:p>
    <w:p w14:paraId="63F9C72A" w14:textId="16C5E8B7" w:rsidR="00725041" w:rsidRPr="00147094" w:rsidRDefault="00725041" w:rsidP="00147094">
      <w:pPr>
        <w:rPr>
          <w:rFonts w:ascii="Arial" w:hAnsi="Arial" w:cs="Arial"/>
          <w:b/>
        </w:rPr>
      </w:pPr>
      <w:r w:rsidRPr="00147094">
        <w:rPr>
          <w:rFonts w:ascii="Arial" w:hAnsi="Arial" w:cs="Arial"/>
          <w:b/>
        </w:rPr>
        <w:t>Teamwork</w:t>
      </w:r>
    </w:p>
    <w:p w14:paraId="005A774B" w14:textId="77777777" w:rsidR="00725041" w:rsidRPr="00147094" w:rsidRDefault="00725041" w:rsidP="00147094">
      <w:pPr>
        <w:rPr>
          <w:rFonts w:ascii="Arial" w:hAnsi="Arial" w:cs="Arial"/>
        </w:rPr>
      </w:pPr>
      <w:r w:rsidRPr="00147094">
        <w:rPr>
          <w:rFonts w:ascii="Arial" w:hAnsi="Arial" w:cs="Arial"/>
        </w:rPr>
        <w:t xml:space="preserve">A Lecturer is expected to: collaborate with academic colleagues on course development, curriculum changes and the development of research; attend and contribute to subject group and similar </w:t>
      </w:r>
      <w:proofErr w:type="gramStart"/>
      <w:r w:rsidRPr="00147094">
        <w:rPr>
          <w:rFonts w:ascii="Arial" w:hAnsi="Arial" w:cs="Arial"/>
        </w:rPr>
        <w:t>meetings, and</w:t>
      </w:r>
      <w:proofErr w:type="gramEnd"/>
      <w:r w:rsidRPr="00147094">
        <w:rPr>
          <w:rFonts w:ascii="Arial" w:hAnsi="Arial" w:cs="Arial"/>
        </w:rPr>
        <w:t xml:space="preserve"> collaborate with colleagues across the university to identify and respond to students’ needs.</w:t>
      </w:r>
    </w:p>
    <w:p w14:paraId="299F3457" w14:textId="04B12FDF" w:rsidR="00725041" w:rsidRPr="00147094" w:rsidRDefault="00725041" w:rsidP="00147094">
      <w:pPr>
        <w:rPr>
          <w:rFonts w:ascii="Arial" w:hAnsi="Arial" w:cs="Arial"/>
        </w:rPr>
      </w:pPr>
      <w:r w:rsidRPr="00147094">
        <w:rPr>
          <w:rFonts w:ascii="Arial" w:hAnsi="Arial" w:cs="Arial"/>
        </w:rPr>
        <w:t xml:space="preserve">In </w:t>
      </w:r>
      <w:r w:rsidR="006D2C60" w:rsidRPr="00147094">
        <w:rPr>
          <w:rFonts w:ascii="Arial" w:hAnsi="Arial" w:cs="Arial"/>
        </w:rPr>
        <w:t>addition,</w:t>
      </w:r>
      <w:r w:rsidRPr="00147094">
        <w:rPr>
          <w:rFonts w:ascii="Arial" w:hAnsi="Arial" w:cs="Arial"/>
        </w:rPr>
        <w:t xml:space="preserve"> a Senior Lecturer may be required to </w:t>
      </w:r>
      <w:proofErr w:type="gramStart"/>
      <w:r w:rsidRPr="00147094">
        <w:rPr>
          <w:rFonts w:ascii="Arial" w:hAnsi="Arial" w:cs="Arial"/>
        </w:rPr>
        <w:t>act as</w:t>
      </w:r>
      <w:proofErr w:type="gramEnd"/>
      <w:r w:rsidRPr="00147094">
        <w:rPr>
          <w:rFonts w:ascii="Arial" w:hAnsi="Arial" w:cs="Arial"/>
        </w:rPr>
        <w:t xml:space="preserve"> a team leader in a </w:t>
      </w:r>
      <w:r w:rsidR="00147094" w:rsidRPr="00147094">
        <w:rPr>
          <w:rFonts w:ascii="Arial" w:hAnsi="Arial" w:cs="Arial"/>
        </w:rPr>
        <w:t>small-scale</w:t>
      </w:r>
      <w:r w:rsidRPr="00147094">
        <w:rPr>
          <w:rFonts w:ascii="Arial" w:hAnsi="Arial" w:cs="Arial"/>
        </w:rPr>
        <w:t xml:space="preserve"> project.</w:t>
      </w:r>
    </w:p>
    <w:p w14:paraId="5BA7BB02" w14:textId="77777777" w:rsidR="00725041" w:rsidRPr="00147094" w:rsidRDefault="00725041" w:rsidP="00147094">
      <w:pPr>
        <w:rPr>
          <w:rFonts w:ascii="Arial" w:hAnsi="Arial" w:cs="Arial"/>
          <w:b/>
        </w:rPr>
      </w:pPr>
      <w:r w:rsidRPr="00147094">
        <w:rPr>
          <w:rFonts w:ascii="Arial" w:hAnsi="Arial" w:cs="Arial"/>
          <w:b/>
        </w:rPr>
        <w:t>Pastoral Care</w:t>
      </w:r>
    </w:p>
    <w:p w14:paraId="4CBE15F1" w14:textId="77777777" w:rsidR="00725041" w:rsidRPr="00147094" w:rsidRDefault="00725041" w:rsidP="00147094">
      <w:pPr>
        <w:rPr>
          <w:rFonts w:ascii="Arial" w:hAnsi="Arial" w:cs="Arial"/>
        </w:rPr>
      </w:pPr>
      <w:r w:rsidRPr="00147094">
        <w:rPr>
          <w:rFonts w:ascii="Arial" w:hAnsi="Arial" w:cs="Arial"/>
        </w:rPr>
        <w:t xml:space="preserve">A Lecturer/Senior Lecturer will be expected to:  </w:t>
      </w:r>
      <w:proofErr w:type="gramStart"/>
      <w:r w:rsidRPr="00147094">
        <w:rPr>
          <w:rFonts w:ascii="Arial" w:hAnsi="Arial" w:cs="Arial"/>
        </w:rPr>
        <w:t>act as</w:t>
      </w:r>
      <w:proofErr w:type="gramEnd"/>
      <w:r w:rsidRPr="00147094">
        <w:rPr>
          <w:rFonts w:ascii="Arial" w:hAnsi="Arial" w:cs="Arial"/>
        </w:rPr>
        <w:t xml:space="preserve">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335C8CB4" w14:textId="77777777" w:rsidR="00725041" w:rsidRPr="00147094" w:rsidRDefault="00AB523C" w:rsidP="00147094">
      <w:pPr>
        <w:rPr>
          <w:rFonts w:ascii="Arial" w:hAnsi="Arial" w:cs="Arial"/>
          <w:b/>
        </w:rPr>
      </w:pPr>
      <w:r w:rsidRPr="00147094">
        <w:rPr>
          <w:rFonts w:ascii="Arial" w:hAnsi="Arial" w:cs="Arial"/>
          <w:b/>
        </w:rPr>
        <w:t>Initiative, problem-solving and decision m</w:t>
      </w:r>
      <w:r w:rsidR="00725041" w:rsidRPr="00147094">
        <w:rPr>
          <w:rFonts w:ascii="Arial" w:hAnsi="Arial" w:cs="Arial"/>
          <w:b/>
        </w:rPr>
        <w:t xml:space="preserve">aking </w:t>
      </w:r>
    </w:p>
    <w:p w14:paraId="008E9A2E" w14:textId="77777777" w:rsidR="00725041" w:rsidRPr="00147094" w:rsidRDefault="00725041" w:rsidP="00147094">
      <w:pPr>
        <w:rPr>
          <w:rFonts w:ascii="Arial" w:hAnsi="Arial" w:cs="Arial"/>
        </w:rPr>
      </w:pPr>
      <w:r w:rsidRPr="00147094">
        <w:rPr>
          <w:rFonts w:ascii="Arial" w:hAnsi="Arial" w:cs="Arial"/>
        </w:rPr>
        <w:t xml:space="preserve">A Lecturer will be able to:  develop and apply initiative, </w:t>
      </w:r>
      <w:proofErr w:type="gramStart"/>
      <w:r w:rsidRPr="00147094">
        <w:rPr>
          <w:rFonts w:ascii="Arial" w:hAnsi="Arial" w:cs="Arial"/>
        </w:rPr>
        <w:t>creativity</w:t>
      </w:r>
      <w:proofErr w:type="gramEnd"/>
      <w:r w:rsidRPr="00147094">
        <w:rPr>
          <w:rFonts w:ascii="Arial" w:hAnsi="Arial" w:cs="Arial"/>
        </w:rPr>
        <w:t xml:space="preserve"> and judgement in the conduct of teaching and research; respond effectively to pedagogical and practical challenges, and contribute to decision making on, and share responsibility for, the academic content, delivery and assessment of modules.</w:t>
      </w:r>
    </w:p>
    <w:p w14:paraId="79BD8071" w14:textId="1C518FAB" w:rsidR="00725041" w:rsidRPr="00147094" w:rsidRDefault="00725041" w:rsidP="00147094">
      <w:pPr>
        <w:rPr>
          <w:rFonts w:ascii="Arial" w:hAnsi="Arial" w:cs="Arial"/>
        </w:rPr>
      </w:pPr>
      <w:r w:rsidRPr="00147094">
        <w:rPr>
          <w:rFonts w:ascii="Arial" w:hAnsi="Arial" w:cs="Arial"/>
        </w:rPr>
        <w:lastRenderedPageBreak/>
        <w:t xml:space="preserve">In </w:t>
      </w:r>
      <w:r w:rsidR="006D2C60" w:rsidRPr="00147094">
        <w:rPr>
          <w:rFonts w:ascii="Arial" w:hAnsi="Arial" w:cs="Arial"/>
        </w:rPr>
        <w:t>addition,</w:t>
      </w:r>
      <w:r w:rsidRPr="00147094">
        <w:rPr>
          <w:rFonts w:ascii="Arial" w:hAnsi="Arial" w:cs="Arial"/>
        </w:rPr>
        <w:t xml:space="preserve"> a Senior Lecturer will be expected to: take responsibility for the design and delivery of individual modules and their assessment; identify, and make proposals regarding, the need for change in individual modules; disseminate and apply the results of research and scholarship; develop ideas on income generation; provide advice on student recruitment and marketing approaches and contribute to the successful implementation of quality assurance requirements, internal and external.</w:t>
      </w:r>
    </w:p>
    <w:p w14:paraId="75F575EB" w14:textId="77777777" w:rsidR="00725041" w:rsidRPr="00147094" w:rsidRDefault="00AB523C" w:rsidP="00147094">
      <w:pPr>
        <w:rPr>
          <w:rFonts w:ascii="Arial" w:hAnsi="Arial" w:cs="Arial"/>
          <w:b/>
        </w:rPr>
      </w:pPr>
      <w:r w:rsidRPr="00147094">
        <w:rPr>
          <w:rFonts w:ascii="Arial" w:hAnsi="Arial" w:cs="Arial"/>
          <w:b/>
        </w:rPr>
        <w:t>Planning and managing r</w:t>
      </w:r>
      <w:r w:rsidR="00725041" w:rsidRPr="00147094">
        <w:rPr>
          <w:rFonts w:ascii="Arial" w:hAnsi="Arial" w:cs="Arial"/>
          <w:b/>
        </w:rPr>
        <w:t>esources</w:t>
      </w:r>
    </w:p>
    <w:p w14:paraId="64B9C250" w14:textId="4C8DE6CA" w:rsidR="00725041" w:rsidRPr="00147094" w:rsidRDefault="006D2C60" w:rsidP="00147094">
      <w:pPr>
        <w:rPr>
          <w:rFonts w:ascii="Arial" w:hAnsi="Arial" w:cs="Arial"/>
        </w:rPr>
      </w:pPr>
      <w:r w:rsidRPr="00147094">
        <w:rPr>
          <w:rFonts w:ascii="Arial" w:hAnsi="Arial" w:cs="Arial"/>
        </w:rPr>
        <w:t>A Lecturer</w:t>
      </w:r>
      <w:r w:rsidR="00725041" w:rsidRPr="00147094">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w:t>
      </w:r>
      <w:r w:rsidR="002730F7" w:rsidRPr="00147094">
        <w:rPr>
          <w:rFonts w:ascii="Arial" w:hAnsi="Arial" w:cs="Arial"/>
        </w:rPr>
        <w:t>MSc expected</w:t>
      </w:r>
      <w:r w:rsidR="00725041" w:rsidRPr="00147094">
        <w:rPr>
          <w:rFonts w:ascii="Arial" w:hAnsi="Arial" w:cs="Arial"/>
        </w:rPr>
        <w:t>.</w:t>
      </w:r>
    </w:p>
    <w:p w14:paraId="45606056" w14:textId="69E45935" w:rsidR="00725041" w:rsidRPr="00147094" w:rsidRDefault="00725041" w:rsidP="00147094">
      <w:pPr>
        <w:rPr>
          <w:rFonts w:ascii="Arial" w:hAnsi="Arial" w:cs="Arial"/>
        </w:rPr>
      </w:pPr>
      <w:r w:rsidRPr="00147094">
        <w:rPr>
          <w:rFonts w:ascii="Arial" w:hAnsi="Arial" w:cs="Arial"/>
        </w:rPr>
        <w:t xml:space="preserve">In </w:t>
      </w:r>
      <w:r w:rsidR="006D2C60" w:rsidRPr="00147094">
        <w:rPr>
          <w:rFonts w:ascii="Arial" w:hAnsi="Arial" w:cs="Arial"/>
        </w:rPr>
        <w:t>addition,</w:t>
      </w:r>
      <w:r w:rsidRPr="00147094">
        <w:rPr>
          <w:rFonts w:ascii="Arial" w:hAnsi="Arial" w:cs="Arial"/>
        </w:rPr>
        <w:t xml:space="preserve"> a Senior Lecturer will be able to </w:t>
      </w:r>
      <w:proofErr w:type="gramStart"/>
      <w:r w:rsidRPr="00147094">
        <w:rPr>
          <w:rFonts w:ascii="Arial" w:hAnsi="Arial" w:cs="Arial"/>
        </w:rPr>
        <w:t>act as</w:t>
      </w:r>
      <w:proofErr w:type="gramEnd"/>
      <w:r w:rsidRPr="00147094">
        <w:rPr>
          <w:rFonts w:ascii="Arial" w:hAnsi="Arial" w:cs="Arial"/>
        </w:rPr>
        <w:t xml:space="preserve"> a module leader, coordinating administrative and academic staff as necessary, and to undertake academic related roles related to areas such as admissions, examinations and student support.  Depending on the area of work the conducting of risk assessment may </w:t>
      </w:r>
      <w:proofErr w:type="gramStart"/>
      <w:r w:rsidRPr="00147094">
        <w:rPr>
          <w:rFonts w:ascii="Arial" w:hAnsi="Arial" w:cs="Arial"/>
        </w:rPr>
        <w:t>be expected</w:t>
      </w:r>
      <w:proofErr w:type="gramEnd"/>
      <w:r w:rsidRPr="00147094">
        <w:rPr>
          <w:rFonts w:ascii="Arial" w:hAnsi="Arial" w:cs="Arial"/>
        </w:rPr>
        <w:t>.</w:t>
      </w:r>
    </w:p>
    <w:p w14:paraId="1D5CA4F3" w14:textId="77777777" w:rsidR="00725041" w:rsidRPr="00147094" w:rsidRDefault="00AB523C" w:rsidP="00147094">
      <w:pPr>
        <w:rPr>
          <w:rFonts w:ascii="Arial" w:hAnsi="Arial" w:cs="Arial"/>
          <w:b/>
        </w:rPr>
      </w:pPr>
      <w:r w:rsidRPr="00147094">
        <w:rPr>
          <w:rFonts w:ascii="Arial" w:hAnsi="Arial" w:cs="Arial"/>
          <w:b/>
        </w:rPr>
        <w:t>Knowledge and q</w:t>
      </w:r>
      <w:r w:rsidR="00725041" w:rsidRPr="00147094">
        <w:rPr>
          <w:rFonts w:ascii="Arial" w:hAnsi="Arial" w:cs="Arial"/>
          <w:b/>
        </w:rPr>
        <w:t>ualifications</w:t>
      </w:r>
    </w:p>
    <w:p w14:paraId="0630D2BA" w14:textId="77777777" w:rsidR="00725041" w:rsidRPr="00147094" w:rsidRDefault="00725041" w:rsidP="00147094">
      <w:pPr>
        <w:rPr>
          <w:rFonts w:ascii="Arial" w:hAnsi="Arial" w:cs="Arial"/>
        </w:rPr>
      </w:pPr>
      <w:r w:rsidRPr="00147094">
        <w:rPr>
          <w:rFonts w:ascii="Arial" w:hAnsi="Arial" w:cs="Arial"/>
        </w:rPr>
        <w:t xml:space="preserve">Appointment to either the Lecturer/AC2 or Senior Lecturer/AC3 grade will be dependent upon the role to be undertaken and the skills, </w:t>
      </w:r>
      <w:proofErr w:type="gramStart"/>
      <w:r w:rsidRPr="00147094">
        <w:rPr>
          <w:rFonts w:ascii="Arial" w:hAnsi="Arial" w:cs="Arial"/>
        </w:rPr>
        <w:t>knowledge</w:t>
      </w:r>
      <w:proofErr w:type="gramEnd"/>
      <w:r w:rsidRPr="00147094">
        <w:rPr>
          <w:rFonts w:ascii="Arial" w:hAnsi="Arial" w:cs="Arial"/>
        </w:rPr>
        <w:t xml:space="preserve"> and experience of the successful applicant.  </w:t>
      </w:r>
    </w:p>
    <w:p w14:paraId="1A10D1E2" w14:textId="77777777" w:rsidR="00725041" w:rsidRPr="00147094" w:rsidRDefault="00725041" w:rsidP="00147094">
      <w:pPr>
        <w:rPr>
          <w:rFonts w:ascii="Arial" w:hAnsi="Arial" w:cs="Arial"/>
        </w:rPr>
      </w:pPr>
      <w:r w:rsidRPr="00147094">
        <w:rPr>
          <w:rFonts w:ascii="Arial" w:hAnsi="Arial" w:cs="Arial"/>
        </w:rPr>
        <w:t xml:space="preserve">It </w:t>
      </w:r>
      <w:proofErr w:type="gramStart"/>
      <w:r w:rsidRPr="00147094">
        <w:rPr>
          <w:rFonts w:ascii="Arial" w:hAnsi="Arial" w:cs="Arial"/>
        </w:rPr>
        <w:t>is expected</w:t>
      </w:r>
      <w:proofErr w:type="gramEnd"/>
      <w:r w:rsidRPr="00147094">
        <w:rPr>
          <w:rFonts w:ascii="Arial" w:hAnsi="Arial" w:cs="Arial"/>
        </w:rPr>
        <w:t xml:space="preserve"> that the criteria below regarding knowledge and qualifications will be met by the successful candidate.</w:t>
      </w:r>
    </w:p>
    <w:p w14:paraId="12509A4E" w14:textId="77777777" w:rsidR="00271B08" w:rsidRPr="00147094" w:rsidRDefault="00271B08" w:rsidP="00147094">
      <w:pPr>
        <w:rPr>
          <w:rFonts w:ascii="Arial" w:hAnsi="Arial" w:cs="Arial"/>
          <w:b/>
        </w:rPr>
      </w:pPr>
      <w:r w:rsidRPr="00147094">
        <w:rPr>
          <w:rFonts w:ascii="Arial" w:hAnsi="Arial" w:cs="Arial"/>
          <w:b/>
        </w:rPr>
        <w:t xml:space="preserve">Essential </w:t>
      </w:r>
    </w:p>
    <w:p w14:paraId="1EED71A9" w14:textId="77777777" w:rsidR="00147094" w:rsidRPr="00147094" w:rsidRDefault="00147094" w:rsidP="00147094">
      <w:pPr>
        <w:pStyle w:val="ListParagraph"/>
        <w:widowControl w:val="0"/>
        <w:numPr>
          <w:ilvl w:val="0"/>
          <w:numId w:val="22"/>
        </w:numPr>
        <w:spacing w:after="0" w:line="240" w:lineRule="atLeast"/>
        <w:rPr>
          <w:rFonts w:ascii="Arial" w:hAnsi="Arial" w:cs="Arial"/>
        </w:rPr>
      </w:pPr>
      <w:r w:rsidRPr="00147094">
        <w:rPr>
          <w:rFonts w:ascii="Arial" w:hAnsi="Arial" w:cs="Arial"/>
        </w:rPr>
        <w:t>Current and active registration with the Health and Care Professions Council as a Paramedic</w:t>
      </w:r>
    </w:p>
    <w:p w14:paraId="3561EFAB" w14:textId="4B516130" w:rsidR="00BB4882" w:rsidRPr="00147094" w:rsidRDefault="00BB4882" w:rsidP="00147094">
      <w:pPr>
        <w:pStyle w:val="ListParagraph"/>
        <w:widowControl w:val="0"/>
        <w:numPr>
          <w:ilvl w:val="0"/>
          <w:numId w:val="22"/>
        </w:numPr>
        <w:spacing w:after="0" w:line="240" w:lineRule="atLeast"/>
        <w:rPr>
          <w:rFonts w:ascii="Arial" w:hAnsi="Arial" w:cs="Arial"/>
        </w:rPr>
      </w:pPr>
      <w:r w:rsidRPr="00147094">
        <w:rPr>
          <w:rFonts w:ascii="Arial" w:hAnsi="Arial" w:cs="Arial"/>
        </w:rPr>
        <w:t>Professional experience as a senior practitioner</w:t>
      </w:r>
    </w:p>
    <w:p w14:paraId="5237C6F3" w14:textId="107155F5" w:rsidR="00E611FB" w:rsidRPr="00147094" w:rsidRDefault="00E611FB"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A </w:t>
      </w:r>
      <w:r w:rsidR="00BB4882" w:rsidRPr="00147094">
        <w:rPr>
          <w:rFonts w:ascii="Arial" w:hAnsi="Arial" w:cs="Arial"/>
        </w:rPr>
        <w:t>relevant</w:t>
      </w:r>
      <w:r w:rsidRPr="00147094">
        <w:rPr>
          <w:rFonts w:ascii="Arial" w:hAnsi="Arial" w:cs="Arial"/>
        </w:rPr>
        <w:t xml:space="preserve"> degree in a </w:t>
      </w:r>
      <w:r w:rsidR="00B21773" w:rsidRPr="00147094">
        <w:rPr>
          <w:rFonts w:ascii="Arial" w:hAnsi="Arial" w:cs="Arial"/>
        </w:rPr>
        <w:t>paramedic science</w:t>
      </w:r>
    </w:p>
    <w:p w14:paraId="7669838F" w14:textId="445FB537" w:rsidR="00BB4882" w:rsidRPr="00147094" w:rsidRDefault="00E611FB"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A Higher Education teaching qualification and/or an HEA Fellowship, or willingness to undertake this within the first 12 months   </w:t>
      </w:r>
    </w:p>
    <w:p w14:paraId="0CC75BA5" w14:textId="021D0B4F" w:rsidR="00E611FB" w:rsidRPr="00147094" w:rsidRDefault="00E611FB" w:rsidP="00147094">
      <w:pPr>
        <w:pStyle w:val="ListParagraph"/>
        <w:widowControl w:val="0"/>
        <w:numPr>
          <w:ilvl w:val="0"/>
          <w:numId w:val="22"/>
        </w:numPr>
        <w:spacing w:after="0" w:line="240" w:lineRule="atLeast"/>
        <w:rPr>
          <w:rFonts w:ascii="Arial" w:hAnsi="Arial" w:cs="Arial"/>
        </w:rPr>
      </w:pPr>
      <w:r w:rsidRPr="00147094">
        <w:rPr>
          <w:rFonts w:ascii="Arial" w:hAnsi="Arial" w:cs="Arial"/>
        </w:rPr>
        <w:t>Up-to-date, sound knowledge of current developments in health including current clinical, professional</w:t>
      </w:r>
      <w:r w:rsidR="470F38D1" w:rsidRPr="00147094">
        <w:rPr>
          <w:rFonts w:ascii="Arial" w:hAnsi="Arial" w:cs="Arial"/>
        </w:rPr>
        <w:t xml:space="preserve">, leadership </w:t>
      </w:r>
      <w:r w:rsidRPr="00147094">
        <w:rPr>
          <w:rFonts w:ascii="Arial" w:hAnsi="Arial" w:cs="Arial"/>
        </w:rPr>
        <w:t xml:space="preserve">and policy developments and the range of generic skills required to teach the subject. </w:t>
      </w:r>
    </w:p>
    <w:p w14:paraId="2F3A8768" w14:textId="77777777" w:rsidR="00674382" w:rsidRPr="00147094" w:rsidRDefault="00674382"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Understanding of academic and award standards and the range and level of knowledge and skills, both subject-specific and generic, which the programme </w:t>
      </w:r>
      <w:proofErr w:type="gramStart"/>
      <w:r w:rsidRPr="00147094">
        <w:rPr>
          <w:rFonts w:ascii="Arial" w:hAnsi="Arial" w:cs="Arial"/>
        </w:rPr>
        <w:t>is intended</w:t>
      </w:r>
      <w:proofErr w:type="gramEnd"/>
      <w:r w:rsidRPr="00147094">
        <w:rPr>
          <w:rFonts w:ascii="Arial" w:hAnsi="Arial" w:cs="Arial"/>
        </w:rPr>
        <w:t xml:space="preserve"> to foster.</w:t>
      </w:r>
    </w:p>
    <w:p w14:paraId="73695DD8" w14:textId="67CDA024" w:rsidR="00674382" w:rsidRPr="00147094" w:rsidRDefault="00674382"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Experience of leading and implementing creative approaches to developing teaching and learning of </w:t>
      </w:r>
      <w:r w:rsidR="00B21773" w:rsidRPr="00147094">
        <w:rPr>
          <w:rFonts w:ascii="Arial" w:hAnsi="Arial" w:cs="Arial"/>
        </w:rPr>
        <w:t>paramedic</w:t>
      </w:r>
      <w:r w:rsidR="00E611FB" w:rsidRPr="00147094">
        <w:rPr>
          <w:rFonts w:ascii="Arial" w:hAnsi="Arial" w:cs="Arial"/>
        </w:rPr>
        <w:t xml:space="preserve"> </w:t>
      </w:r>
      <w:r w:rsidR="0005601E" w:rsidRPr="00147094">
        <w:rPr>
          <w:rFonts w:ascii="Arial" w:hAnsi="Arial" w:cs="Arial"/>
        </w:rPr>
        <w:t>related skills and knowledge</w:t>
      </w:r>
      <w:r w:rsidRPr="00147094">
        <w:rPr>
          <w:rFonts w:ascii="Arial" w:hAnsi="Arial" w:cs="Arial"/>
        </w:rPr>
        <w:t xml:space="preserve"> in </w:t>
      </w:r>
      <w:r w:rsidR="0005601E" w:rsidRPr="00147094">
        <w:rPr>
          <w:rFonts w:ascii="Arial" w:hAnsi="Arial" w:cs="Arial"/>
        </w:rPr>
        <w:t>university</w:t>
      </w:r>
      <w:r w:rsidRPr="00147094">
        <w:rPr>
          <w:rFonts w:ascii="Arial" w:hAnsi="Arial" w:cs="Arial"/>
        </w:rPr>
        <w:t xml:space="preserve"> and/or </w:t>
      </w:r>
      <w:r w:rsidR="0005601E" w:rsidRPr="00147094">
        <w:rPr>
          <w:rFonts w:ascii="Arial" w:hAnsi="Arial" w:cs="Arial"/>
        </w:rPr>
        <w:t>practice setting</w:t>
      </w:r>
      <w:r w:rsidRPr="00147094">
        <w:rPr>
          <w:rFonts w:ascii="Arial" w:hAnsi="Arial" w:cs="Arial"/>
        </w:rPr>
        <w:t>. </w:t>
      </w:r>
    </w:p>
    <w:p w14:paraId="2C422919" w14:textId="77777777" w:rsidR="00674382" w:rsidRPr="00147094" w:rsidRDefault="00674382" w:rsidP="00147094">
      <w:pPr>
        <w:pStyle w:val="ListParagraph"/>
        <w:widowControl w:val="0"/>
        <w:numPr>
          <w:ilvl w:val="0"/>
          <w:numId w:val="22"/>
        </w:numPr>
        <w:spacing w:after="0" w:line="240" w:lineRule="atLeast"/>
        <w:rPr>
          <w:rFonts w:ascii="Arial" w:hAnsi="Arial" w:cs="Arial"/>
        </w:rPr>
      </w:pPr>
      <w:r w:rsidRPr="00147094">
        <w:rPr>
          <w:rFonts w:ascii="Arial" w:hAnsi="Arial" w:cs="Arial"/>
        </w:rPr>
        <w:t>Competent in learning technologies for effective use in teaching, learning and assessment. </w:t>
      </w:r>
    </w:p>
    <w:p w14:paraId="012F60DA" w14:textId="77777777" w:rsidR="00674382" w:rsidRPr="00147094" w:rsidRDefault="00674382" w:rsidP="00147094">
      <w:pPr>
        <w:pStyle w:val="ListParagraph"/>
        <w:spacing w:after="0"/>
        <w:rPr>
          <w:rFonts w:ascii="Arial" w:hAnsi="Arial" w:cs="Arial"/>
        </w:rPr>
      </w:pPr>
      <w:r w:rsidRPr="00147094">
        <w:rPr>
          <w:rFonts w:ascii="Arial" w:hAnsi="Arial" w:cs="Arial"/>
        </w:rPr>
        <w:t> </w:t>
      </w:r>
    </w:p>
    <w:p w14:paraId="11A34A96" w14:textId="77777777" w:rsidR="00674382" w:rsidRPr="00147094" w:rsidRDefault="00587685" w:rsidP="00147094">
      <w:pPr>
        <w:spacing w:after="0"/>
        <w:ind w:left="360"/>
        <w:rPr>
          <w:rFonts w:ascii="Arial" w:hAnsi="Arial" w:cs="Arial"/>
          <w:b/>
        </w:rPr>
      </w:pPr>
      <w:r w:rsidRPr="00147094">
        <w:rPr>
          <w:rFonts w:ascii="Arial" w:hAnsi="Arial" w:cs="Arial"/>
          <w:b/>
        </w:rPr>
        <w:t>D</w:t>
      </w:r>
      <w:r w:rsidR="00674382" w:rsidRPr="00147094">
        <w:rPr>
          <w:rFonts w:ascii="Arial" w:hAnsi="Arial" w:cs="Arial"/>
          <w:b/>
        </w:rPr>
        <w:t>esirable </w:t>
      </w:r>
    </w:p>
    <w:p w14:paraId="40712998" w14:textId="77777777" w:rsidR="00587685" w:rsidRPr="00147094" w:rsidRDefault="00587685" w:rsidP="00147094">
      <w:pPr>
        <w:spacing w:after="0"/>
        <w:ind w:left="360"/>
        <w:rPr>
          <w:rFonts w:ascii="Arial" w:hAnsi="Arial" w:cs="Arial"/>
          <w:b/>
        </w:rPr>
      </w:pPr>
    </w:p>
    <w:p w14:paraId="796FC242" w14:textId="77777777" w:rsidR="000163DB" w:rsidRPr="00147094" w:rsidRDefault="00674382"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Ideally a </w:t>
      </w:r>
      <w:r w:rsidR="00587685" w:rsidRPr="00147094">
        <w:rPr>
          <w:rFonts w:ascii="Arial" w:hAnsi="Arial" w:cs="Arial"/>
        </w:rPr>
        <w:t>postgraduate qualification (MSc/</w:t>
      </w:r>
      <w:r w:rsidRPr="00147094">
        <w:rPr>
          <w:rFonts w:ascii="Arial" w:hAnsi="Arial" w:cs="Arial"/>
        </w:rPr>
        <w:t>PhD</w:t>
      </w:r>
      <w:r w:rsidR="00587685" w:rsidRPr="00147094">
        <w:rPr>
          <w:rFonts w:ascii="Arial" w:hAnsi="Arial" w:cs="Arial"/>
        </w:rPr>
        <w:t>)</w:t>
      </w:r>
    </w:p>
    <w:p w14:paraId="50558E09" w14:textId="71E5347E" w:rsidR="00674382" w:rsidRPr="00147094" w:rsidRDefault="000163DB" w:rsidP="00147094">
      <w:pPr>
        <w:pStyle w:val="ListParagraph"/>
        <w:widowControl w:val="0"/>
        <w:numPr>
          <w:ilvl w:val="0"/>
          <w:numId w:val="22"/>
        </w:numPr>
        <w:spacing w:after="0" w:line="240" w:lineRule="atLeast"/>
        <w:rPr>
          <w:rFonts w:ascii="Arial" w:hAnsi="Arial" w:cs="Arial"/>
        </w:rPr>
      </w:pPr>
      <w:r w:rsidRPr="00147094">
        <w:rPr>
          <w:rFonts w:ascii="Arial" w:hAnsi="Arial" w:cs="Arial"/>
        </w:rPr>
        <w:t>A</w:t>
      </w:r>
      <w:r w:rsidR="00674382" w:rsidRPr="00147094">
        <w:rPr>
          <w:rFonts w:ascii="Arial" w:hAnsi="Arial" w:cs="Arial"/>
        </w:rPr>
        <w:t>ctive research portfolio and publication record. </w:t>
      </w:r>
    </w:p>
    <w:p w14:paraId="7D36E14F" w14:textId="77777777" w:rsidR="00587685" w:rsidRPr="00147094" w:rsidRDefault="00674382" w:rsidP="00147094">
      <w:pPr>
        <w:pStyle w:val="ListParagraph"/>
        <w:widowControl w:val="0"/>
        <w:numPr>
          <w:ilvl w:val="0"/>
          <w:numId w:val="22"/>
        </w:numPr>
        <w:spacing w:after="0" w:line="240" w:lineRule="atLeast"/>
        <w:rPr>
          <w:rFonts w:ascii="Arial" w:hAnsi="Arial" w:cs="Arial"/>
        </w:rPr>
      </w:pPr>
      <w:r w:rsidRPr="00147094">
        <w:rPr>
          <w:rFonts w:ascii="Arial" w:hAnsi="Arial" w:cs="Arial"/>
        </w:rPr>
        <w:t>Active membership of national or international professional organisations or research networks to promote subject area. </w:t>
      </w:r>
    </w:p>
    <w:p w14:paraId="3ADE0A70" w14:textId="77777777" w:rsidR="00BB4882" w:rsidRPr="00147094" w:rsidRDefault="00BB4882" w:rsidP="00147094">
      <w:pPr>
        <w:pStyle w:val="ListParagraph"/>
        <w:widowControl w:val="0"/>
        <w:spacing w:after="0" w:line="240" w:lineRule="atLeast"/>
        <w:rPr>
          <w:rFonts w:ascii="Arial" w:hAnsi="Arial" w:cs="Arial"/>
        </w:rPr>
      </w:pPr>
    </w:p>
    <w:p w14:paraId="01AEE8A3" w14:textId="77777777" w:rsidR="00177727" w:rsidRPr="00147094" w:rsidRDefault="008016F9" w:rsidP="00147094">
      <w:pPr>
        <w:rPr>
          <w:rFonts w:ascii="Arial" w:hAnsi="Arial" w:cs="Arial"/>
          <w:b/>
        </w:rPr>
      </w:pPr>
      <w:r w:rsidRPr="00147094">
        <w:rPr>
          <w:rFonts w:ascii="Arial" w:hAnsi="Arial" w:cs="Arial"/>
          <w:b/>
          <w:noProof/>
          <w:lang w:eastAsia="en-GB"/>
        </w:rPr>
        <w:drawing>
          <wp:inline distT="0" distB="0" distL="0" distR="0" wp14:anchorId="1FA67F1B" wp14:editId="5166E761">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E1F6EE9" w14:textId="7D90914A" w:rsidR="00CB5868" w:rsidRPr="00147094" w:rsidRDefault="001324EC" w:rsidP="00147094">
      <w:pPr>
        <w:pStyle w:val="ListParagraph"/>
        <w:widowControl w:val="0"/>
        <w:numPr>
          <w:ilvl w:val="0"/>
          <w:numId w:val="22"/>
        </w:numPr>
        <w:spacing w:after="0" w:line="240" w:lineRule="atLeast"/>
        <w:rPr>
          <w:rFonts w:ascii="Arial" w:hAnsi="Arial" w:cs="Arial"/>
        </w:rPr>
      </w:pPr>
      <w:r w:rsidRPr="00147094">
        <w:rPr>
          <w:rFonts w:ascii="Arial" w:hAnsi="Arial" w:cs="Arial"/>
        </w:rPr>
        <w:t>The post holder will</w:t>
      </w:r>
      <w:r w:rsidR="00C664FF" w:rsidRPr="00147094">
        <w:rPr>
          <w:rFonts w:ascii="Arial" w:hAnsi="Arial" w:cs="Arial"/>
        </w:rPr>
        <w:t xml:space="preserve"> be a lecturer/senior lecturer</w:t>
      </w:r>
      <w:r w:rsidR="00CB5868" w:rsidRPr="00147094">
        <w:rPr>
          <w:rFonts w:ascii="Arial" w:hAnsi="Arial" w:cs="Arial"/>
        </w:rPr>
        <w:t xml:space="preserve"> </w:t>
      </w:r>
      <w:r w:rsidR="0005601E" w:rsidRPr="00147094">
        <w:rPr>
          <w:rFonts w:ascii="Arial" w:hAnsi="Arial" w:cs="Arial"/>
        </w:rPr>
        <w:t xml:space="preserve">contributing to </w:t>
      </w:r>
      <w:r w:rsidR="00CB5868" w:rsidRPr="00147094">
        <w:rPr>
          <w:rFonts w:ascii="Arial" w:hAnsi="Arial" w:cs="Arial"/>
        </w:rPr>
        <w:t xml:space="preserve">the </w:t>
      </w:r>
      <w:r w:rsidR="00B21773" w:rsidRPr="00147094">
        <w:rPr>
          <w:rFonts w:ascii="Arial" w:hAnsi="Arial" w:cs="Arial"/>
        </w:rPr>
        <w:t>BSc (Hons) Paramedic Science course</w:t>
      </w:r>
    </w:p>
    <w:p w14:paraId="7D78F6AA" w14:textId="200D8C39" w:rsidR="00AF702D" w:rsidRPr="00147094" w:rsidRDefault="00AF702D"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The post is based at </w:t>
      </w:r>
      <w:r w:rsidR="00AB0412" w:rsidRPr="00147094">
        <w:rPr>
          <w:rFonts w:ascii="Arial" w:hAnsi="Arial" w:cs="Arial"/>
        </w:rPr>
        <w:t>the Falmer</w:t>
      </w:r>
      <w:r w:rsidRPr="00147094">
        <w:rPr>
          <w:rFonts w:ascii="Arial" w:hAnsi="Arial" w:cs="Arial"/>
        </w:rPr>
        <w:t xml:space="preserve"> Campus</w:t>
      </w:r>
      <w:r w:rsidR="00F56F58" w:rsidRPr="00147094">
        <w:rPr>
          <w:rFonts w:ascii="Arial" w:hAnsi="Arial" w:cs="Arial"/>
        </w:rPr>
        <w:t xml:space="preserve"> </w:t>
      </w:r>
    </w:p>
    <w:p w14:paraId="06EEB53F" w14:textId="77777777" w:rsidR="00177727" w:rsidRPr="00147094" w:rsidRDefault="00177727"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The appointment is </w:t>
      </w:r>
      <w:proofErr w:type="gramStart"/>
      <w:r w:rsidRPr="00147094">
        <w:rPr>
          <w:rFonts w:ascii="Arial" w:hAnsi="Arial" w:cs="Arial"/>
        </w:rPr>
        <w:t>generally made</w:t>
      </w:r>
      <w:proofErr w:type="gramEnd"/>
      <w:r w:rsidRPr="00147094">
        <w:rPr>
          <w:rFonts w:ascii="Arial" w:hAnsi="Arial" w:cs="Arial"/>
        </w:rPr>
        <w:t xml:space="preserve"> at the bottom of the range dependent upon experience and previous salary.</w:t>
      </w:r>
    </w:p>
    <w:p w14:paraId="0EABD8C7" w14:textId="303ED945" w:rsidR="00177727" w:rsidRPr="00147094" w:rsidRDefault="00E63F90"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The annual leave entitlement is </w:t>
      </w:r>
      <w:proofErr w:type="gramStart"/>
      <w:r w:rsidRPr="00147094">
        <w:rPr>
          <w:rFonts w:ascii="Arial" w:hAnsi="Arial" w:cs="Arial"/>
        </w:rPr>
        <w:t>35</w:t>
      </w:r>
      <w:proofErr w:type="gramEnd"/>
      <w:r w:rsidRPr="00147094">
        <w:rPr>
          <w:rFonts w:ascii="Arial" w:hAnsi="Arial" w:cs="Arial"/>
        </w:rPr>
        <w:t xml:space="preserve"> working days, pro rata for</w:t>
      </w:r>
      <w:r w:rsidR="0005601E" w:rsidRPr="00147094">
        <w:rPr>
          <w:rFonts w:ascii="Arial" w:hAnsi="Arial" w:cs="Arial"/>
        </w:rPr>
        <w:t>.</w:t>
      </w:r>
      <w:r w:rsidRPr="00147094">
        <w:rPr>
          <w:rFonts w:ascii="Arial" w:hAnsi="Arial" w:cs="Arial"/>
        </w:rPr>
        <w:t xml:space="preserve"> This is in addition to the statutory holidays applicable in England, local discretionary </w:t>
      </w:r>
      <w:proofErr w:type="gramStart"/>
      <w:r w:rsidRPr="00147094">
        <w:rPr>
          <w:rFonts w:ascii="Arial" w:hAnsi="Arial" w:cs="Arial"/>
        </w:rPr>
        <w:t>holidays</w:t>
      </w:r>
      <w:proofErr w:type="gramEnd"/>
      <w:r w:rsidRPr="00147094">
        <w:rPr>
          <w:rFonts w:ascii="Arial" w:hAnsi="Arial" w:cs="Arial"/>
        </w:rPr>
        <w:t xml:space="preserve"> and days when the university is closed in the interests of efficiency.</w:t>
      </w:r>
    </w:p>
    <w:p w14:paraId="71A8082E" w14:textId="77777777" w:rsidR="00D4714D" w:rsidRPr="00147094" w:rsidRDefault="00D4714D" w:rsidP="00147094">
      <w:pPr>
        <w:pStyle w:val="ListParagraph"/>
        <w:widowControl w:val="0"/>
        <w:numPr>
          <w:ilvl w:val="0"/>
          <w:numId w:val="22"/>
        </w:numPr>
        <w:spacing w:after="0" w:line="240" w:lineRule="atLeast"/>
        <w:rPr>
          <w:rFonts w:ascii="Arial" w:hAnsi="Arial" w:cs="Arial"/>
        </w:rPr>
      </w:pPr>
      <w:r w:rsidRPr="00147094">
        <w:rPr>
          <w:rFonts w:ascii="Arial" w:hAnsi="Arial" w:cs="Arial"/>
        </w:rPr>
        <w:t>This post is on a permanent basis.</w:t>
      </w:r>
    </w:p>
    <w:p w14:paraId="564ECE43" w14:textId="1A565A3B" w:rsidR="0035277F" w:rsidRPr="00147094" w:rsidRDefault="00177727" w:rsidP="00147094">
      <w:pPr>
        <w:pStyle w:val="ListParagraph"/>
        <w:widowControl w:val="0"/>
        <w:numPr>
          <w:ilvl w:val="0"/>
          <w:numId w:val="22"/>
        </w:numPr>
        <w:spacing w:after="0" w:line="240" w:lineRule="atLeast"/>
        <w:rPr>
          <w:rFonts w:ascii="Arial" w:hAnsi="Arial" w:cs="Arial"/>
        </w:rPr>
      </w:pPr>
      <w:r w:rsidRPr="00147094">
        <w:rPr>
          <w:rFonts w:ascii="Arial" w:hAnsi="Arial" w:cs="Arial"/>
        </w:rPr>
        <w:t xml:space="preserve">Hours </w:t>
      </w:r>
      <w:r w:rsidR="001456D0" w:rsidRPr="00147094">
        <w:rPr>
          <w:rFonts w:ascii="Arial" w:hAnsi="Arial" w:cs="Arial"/>
        </w:rPr>
        <w:t>–</w:t>
      </w:r>
      <w:r w:rsidR="008C00CE" w:rsidRPr="00147094">
        <w:rPr>
          <w:rFonts w:ascii="Arial" w:hAnsi="Arial" w:cs="Arial"/>
        </w:rPr>
        <w:t xml:space="preserve"> </w:t>
      </w:r>
      <w:r w:rsidR="00B21773" w:rsidRPr="00147094">
        <w:rPr>
          <w:rFonts w:ascii="Arial" w:hAnsi="Arial" w:cs="Arial"/>
        </w:rPr>
        <w:t>0.5</w:t>
      </w:r>
      <w:r w:rsidR="00C664FF" w:rsidRPr="00147094">
        <w:rPr>
          <w:rFonts w:ascii="Arial" w:hAnsi="Arial" w:cs="Arial"/>
        </w:rPr>
        <w:t>FTE</w:t>
      </w:r>
      <w:r w:rsidR="008C00CE" w:rsidRPr="00147094">
        <w:rPr>
          <w:rFonts w:ascii="Arial" w:hAnsi="Arial" w:cs="Arial"/>
        </w:rPr>
        <w:t>.</w:t>
      </w:r>
      <w:r w:rsidR="0035277F" w:rsidRPr="00147094">
        <w:rPr>
          <w:rFonts w:ascii="Arial" w:hAnsi="Arial" w:cs="Arial"/>
        </w:rPr>
        <w:t xml:space="preserve"> </w:t>
      </w:r>
      <w:r w:rsidR="003F6EF0" w:rsidRPr="00147094">
        <w:rPr>
          <w:rFonts w:ascii="Arial" w:hAnsi="Arial" w:cs="Arial"/>
        </w:rPr>
        <w:t xml:space="preserve">The full time equivalent of this post is 37 hours. </w:t>
      </w:r>
      <w:r w:rsidR="0035277F" w:rsidRPr="00147094">
        <w:rPr>
          <w:rFonts w:ascii="Arial" w:hAnsi="Arial" w:cs="Arial"/>
        </w:rPr>
        <w:t xml:space="preserve">The nature of teaching posts is such that staff are expected to work such hours as are </w:t>
      </w:r>
      <w:proofErr w:type="gramStart"/>
      <w:r w:rsidR="0035277F" w:rsidRPr="00147094">
        <w:rPr>
          <w:rFonts w:ascii="Arial" w:hAnsi="Arial" w:cs="Arial"/>
        </w:rPr>
        <w:t>reasonably necessary</w:t>
      </w:r>
      <w:proofErr w:type="gramEnd"/>
      <w:r w:rsidR="0035277F" w:rsidRPr="00147094">
        <w:rPr>
          <w:rFonts w:ascii="Arial" w:hAnsi="Arial" w:cs="Arial"/>
        </w:rPr>
        <w:t xml:space="preserve"> in order to fulfil their duties and responsibilities.  It would therefore be inappropriate to define the total hours to </w:t>
      </w:r>
      <w:proofErr w:type="gramStart"/>
      <w:r w:rsidR="0035277F" w:rsidRPr="00147094">
        <w:rPr>
          <w:rFonts w:ascii="Arial" w:hAnsi="Arial" w:cs="Arial"/>
        </w:rPr>
        <w:t>be worked</w:t>
      </w:r>
      <w:proofErr w:type="gramEnd"/>
      <w:r w:rsidR="0035277F" w:rsidRPr="00147094">
        <w:rPr>
          <w:rFonts w:ascii="Arial" w:hAnsi="Arial" w:cs="Arial"/>
        </w:rPr>
        <w:t xml:space="preserve"> in any week. A reasonable norm for full-time staff, however, having regard to the contractual position of other senior staff in the institution, would be thirty-seven, although this should not </w:t>
      </w:r>
      <w:proofErr w:type="gramStart"/>
      <w:r w:rsidR="0035277F" w:rsidRPr="00147094">
        <w:rPr>
          <w:rFonts w:ascii="Arial" w:hAnsi="Arial" w:cs="Arial"/>
        </w:rPr>
        <w:t>be regarded</w:t>
      </w:r>
      <w:proofErr w:type="gramEnd"/>
      <w:r w:rsidR="0035277F" w:rsidRPr="00147094">
        <w:rPr>
          <w:rFonts w:ascii="Arial" w:hAnsi="Arial" w:cs="Arial"/>
        </w:rPr>
        <w:t xml:space="preserve"> as a minimum or maximum.</w:t>
      </w:r>
      <w:r w:rsidR="00E63F90" w:rsidRPr="00147094">
        <w:rPr>
          <w:rFonts w:ascii="Arial" w:hAnsi="Arial" w:cs="Arial"/>
        </w:rPr>
        <w:t xml:space="preserve"> </w:t>
      </w:r>
      <w:r w:rsidR="0035277F" w:rsidRPr="00147094">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284BBC6E" w14:textId="77777777" w:rsidR="0035277F" w:rsidRPr="00147094" w:rsidRDefault="0035277F" w:rsidP="00147094">
      <w:pPr>
        <w:pStyle w:val="ListParagraph"/>
        <w:numPr>
          <w:ilvl w:val="0"/>
          <w:numId w:val="8"/>
        </w:numPr>
        <w:spacing w:after="0"/>
        <w:ind w:firstLine="698"/>
        <w:rPr>
          <w:rFonts w:ascii="Arial" w:hAnsi="Arial" w:cs="Arial"/>
        </w:rPr>
      </w:pPr>
      <w:r w:rsidRPr="00147094">
        <w:rPr>
          <w:rFonts w:ascii="Arial" w:hAnsi="Arial" w:cs="Arial"/>
        </w:rPr>
        <w:t>art and design</w:t>
      </w:r>
    </w:p>
    <w:p w14:paraId="7C888480" w14:textId="77777777" w:rsidR="0035277F" w:rsidRPr="00147094" w:rsidRDefault="0035277F" w:rsidP="00147094">
      <w:pPr>
        <w:pStyle w:val="ListParagraph"/>
        <w:numPr>
          <w:ilvl w:val="0"/>
          <w:numId w:val="8"/>
        </w:numPr>
        <w:spacing w:after="0"/>
        <w:ind w:firstLine="698"/>
        <w:rPr>
          <w:rFonts w:ascii="Arial" w:hAnsi="Arial" w:cs="Arial"/>
        </w:rPr>
      </w:pPr>
      <w:r w:rsidRPr="00147094">
        <w:rPr>
          <w:rFonts w:ascii="Arial" w:hAnsi="Arial" w:cs="Arial"/>
        </w:rPr>
        <w:t>business/management</w:t>
      </w:r>
    </w:p>
    <w:p w14:paraId="1C5019B7" w14:textId="77777777" w:rsidR="0035277F" w:rsidRPr="00147094" w:rsidRDefault="0035277F" w:rsidP="00147094">
      <w:pPr>
        <w:pStyle w:val="ListParagraph"/>
        <w:numPr>
          <w:ilvl w:val="0"/>
          <w:numId w:val="8"/>
        </w:numPr>
        <w:spacing w:after="0"/>
        <w:ind w:firstLine="698"/>
        <w:rPr>
          <w:rFonts w:ascii="Arial" w:hAnsi="Arial" w:cs="Arial"/>
        </w:rPr>
      </w:pPr>
      <w:r w:rsidRPr="00147094">
        <w:rPr>
          <w:rFonts w:ascii="Arial" w:hAnsi="Arial" w:cs="Arial"/>
        </w:rPr>
        <w:t>health - clinically related subjects</w:t>
      </w:r>
    </w:p>
    <w:p w14:paraId="47F734A8" w14:textId="77777777" w:rsidR="0035277F" w:rsidRPr="00147094" w:rsidRDefault="0035277F" w:rsidP="00147094">
      <w:pPr>
        <w:pStyle w:val="ListParagraph"/>
        <w:numPr>
          <w:ilvl w:val="0"/>
          <w:numId w:val="8"/>
        </w:numPr>
        <w:spacing w:after="0"/>
        <w:ind w:firstLine="698"/>
        <w:rPr>
          <w:rFonts w:ascii="Arial" w:hAnsi="Arial" w:cs="Arial"/>
        </w:rPr>
      </w:pPr>
      <w:r w:rsidRPr="00147094">
        <w:rPr>
          <w:rFonts w:ascii="Arial" w:hAnsi="Arial" w:cs="Arial"/>
        </w:rPr>
        <w:t>construction management</w:t>
      </w:r>
    </w:p>
    <w:p w14:paraId="71ABED31" w14:textId="77777777" w:rsidR="0035277F" w:rsidRPr="00147094" w:rsidRDefault="0035277F" w:rsidP="00147094">
      <w:pPr>
        <w:spacing w:after="0"/>
        <w:ind w:left="360"/>
        <w:rPr>
          <w:rFonts w:ascii="Arial" w:hAnsi="Arial" w:cs="Arial"/>
        </w:rPr>
      </w:pPr>
      <w:r w:rsidRPr="00147094">
        <w:rPr>
          <w:rFonts w:ascii="Arial" w:hAnsi="Arial" w:cs="Arial"/>
        </w:rPr>
        <w:t xml:space="preserve">The 550 hour annual maximum will not, however, </w:t>
      </w:r>
      <w:proofErr w:type="gramStart"/>
      <w:r w:rsidRPr="00147094">
        <w:rPr>
          <w:rFonts w:ascii="Arial" w:hAnsi="Arial" w:cs="Arial"/>
        </w:rPr>
        <w:t>be exceeded</w:t>
      </w:r>
      <w:proofErr w:type="gramEnd"/>
      <w:r w:rsidRPr="00147094">
        <w:rPr>
          <w:rFonts w:ascii="Arial" w:hAnsi="Arial" w:cs="Arial"/>
        </w:rPr>
        <w:t xml:space="preserve"> except by mutually agreed overtime.</w:t>
      </w:r>
    </w:p>
    <w:p w14:paraId="6BB75AAC" w14:textId="77777777" w:rsidR="002F2D9A" w:rsidRPr="00147094" w:rsidRDefault="002F2D9A" w:rsidP="00147094">
      <w:pPr>
        <w:pStyle w:val="ListParagraph"/>
        <w:spacing w:after="0"/>
        <w:rPr>
          <w:rFonts w:ascii="Arial" w:hAnsi="Arial" w:cs="Arial"/>
        </w:rPr>
      </w:pPr>
    </w:p>
    <w:p w14:paraId="741E6BA5" w14:textId="77777777" w:rsidR="0045301D" w:rsidRPr="00147094" w:rsidRDefault="00100224" w:rsidP="00147094">
      <w:pPr>
        <w:spacing w:after="0"/>
        <w:ind w:left="360"/>
        <w:rPr>
          <w:rFonts w:ascii="Arial" w:hAnsi="Arial" w:cs="Arial"/>
        </w:rPr>
      </w:pPr>
      <w:r w:rsidRPr="00147094">
        <w:rPr>
          <w:rFonts w:ascii="Arial" w:hAnsi="Arial" w:cs="Arial"/>
        </w:rPr>
        <w:t>More information</w:t>
      </w:r>
      <w:r w:rsidR="002F2D9A" w:rsidRPr="00147094">
        <w:rPr>
          <w:rFonts w:ascii="Arial" w:hAnsi="Arial" w:cs="Arial"/>
        </w:rPr>
        <w:t xml:space="preserve"> about the university and the department</w:t>
      </w:r>
      <w:r w:rsidRPr="00147094">
        <w:rPr>
          <w:rFonts w:ascii="Arial" w:hAnsi="Arial" w:cs="Arial"/>
        </w:rPr>
        <w:t xml:space="preserve"> can </w:t>
      </w:r>
      <w:proofErr w:type="gramStart"/>
      <w:r w:rsidRPr="00147094">
        <w:rPr>
          <w:rFonts w:ascii="Arial" w:hAnsi="Arial" w:cs="Arial"/>
        </w:rPr>
        <w:t>be found</w:t>
      </w:r>
      <w:proofErr w:type="gramEnd"/>
      <w:r w:rsidRPr="00147094">
        <w:rPr>
          <w:rFonts w:ascii="Arial" w:hAnsi="Arial" w:cs="Arial"/>
        </w:rPr>
        <w:t xml:space="preserve"> by following the links below:</w:t>
      </w:r>
      <w:r w:rsidR="001456D0" w:rsidRPr="00147094">
        <w:rPr>
          <w:rFonts w:ascii="Arial" w:hAnsi="Arial" w:cs="Arial"/>
        </w:rPr>
        <w:t xml:space="preserve"> </w:t>
      </w:r>
    </w:p>
    <w:p w14:paraId="08522609" w14:textId="77777777" w:rsidR="00E94B48" w:rsidRPr="00147094" w:rsidRDefault="00E94B48" w:rsidP="00147094">
      <w:pPr>
        <w:pStyle w:val="ListParagraph"/>
        <w:numPr>
          <w:ilvl w:val="0"/>
          <w:numId w:val="19"/>
        </w:numPr>
        <w:spacing w:after="0"/>
        <w:rPr>
          <w:rStyle w:val="Hyperlink"/>
          <w:rFonts w:ascii="Arial" w:hAnsi="Arial" w:cs="Arial"/>
        </w:rPr>
      </w:pPr>
      <w:r w:rsidRPr="00147094">
        <w:rPr>
          <w:rFonts w:ascii="Arial" w:hAnsi="Arial" w:cs="Arial"/>
        </w:rPr>
        <w:fldChar w:fldCharType="begin"/>
      </w:r>
      <w:r w:rsidRPr="00147094">
        <w:rPr>
          <w:rFonts w:ascii="Arial" w:hAnsi="Arial" w:cs="Arial"/>
        </w:rPr>
        <w:instrText xml:space="preserve"> HYPERLINK "https://www.brighton.ac.uk/about-us/contact-us/academic-departments/index.aspx" \o "Academic departments" </w:instrText>
      </w:r>
      <w:r w:rsidRPr="00147094">
        <w:rPr>
          <w:rFonts w:ascii="Arial" w:hAnsi="Arial" w:cs="Arial"/>
        </w:rPr>
      </w:r>
      <w:r w:rsidRPr="00147094">
        <w:rPr>
          <w:rFonts w:ascii="Arial" w:hAnsi="Arial" w:cs="Arial"/>
        </w:rPr>
        <w:fldChar w:fldCharType="separate"/>
      </w:r>
      <w:r w:rsidRPr="00147094">
        <w:rPr>
          <w:rStyle w:val="Hyperlink"/>
          <w:rFonts w:ascii="Arial" w:hAnsi="Arial" w:cs="Arial"/>
        </w:rPr>
        <w:t xml:space="preserve">Academic departments (schools and colleges) </w:t>
      </w:r>
    </w:p>
    <w:p w14:paraId="5289DD84" w14:textId="77777777" w:rsidR="00100224" w:rsidRPr="00147094" w:rsidRDefault="00E94B48" w:rsidP="00147094">
      <w:pPr>
        <w:pStyle w:val="ListParagraph"/>
        <w:numPr>
          <w:ilvl w:val="0"/>
          <w:numId w:val="19"/>
        </w:numPr>
        <w:spacing w:after="0"/>
        <w:rPr>
          <w:rStyle w:val="Hyperlink"/>
          <w:rFonts w:ascii="Arial" w:hAnsi="Arial" w:cs="Arial"/>
        </w:rPr>
      </w:pPr>
      <w:r w:rsidRPr="00147094">
        <w:rPr>
          <w:rFonts w:ascii="Arial" w:hAnsi="Arial" w:cs="Arial"/>
        </w:rPr>
        <w:fldChar w:fldCharType="end"/>
      </w:r>
      <w:r w:rsidR="0045301D" w:rsidRPr="00147094">
        <w:rPr>
          <w:rFonts w:ascii="Arial" w:hAnsi="Arial" w:cs="Arial"/>
        </w:rPr>
        <w:fldChar w:fldCharType="begin"/>
      </w:r>
      <w:r w:rsidR="0045301D" w:rsidRPr="00147094">
        <w:rPr>
          <w:rFonts w:ascii="Arial" w:hAnsi="Arial" w:cs="Arial"/>
        </w:rPr>
        <w:instrText xml:space="preserve"> HYPERLINK "https://www.brighton.ac.uk/about-us/search-results.aspx?search_keywords=Research" \o "Research at the university" </w:instrText>
      </w:r>
      <w:r w:rsidR="0045301D" w:rsidRPr="00147094">
        <w:rPr>
          <w:rFonts w:ascii="Arial" w:hAnsi="Arial" w:cs="Arial"/>
        </w:rPr>
      </w:r>
      <w:r w:rsidR="0045301D" w:rsidRPr="00147094">
        <w:rPr>
          <w:rFonts w:ascii="Arial" w:hAnsi="Arial" w:cs="Arial"/>
        </w:rPr>
        <w:fldChar w:fldCharType="separate"/>
      </w:r>
      <w:r w:rsidR="00100224" w:rsidRPr="00147094">
        <w:rPr>
          <w:rStyle w:val="Hyperlink"/>
          <w:rFonts w:ascii="Arial" w:hAnsi="Arial" w:cs="Arial"/>
        </w:rPr>
        <w:t xml:space="preserve">Research at the university </w:t>
      </w:r>
    </w:p>
    <w:p w14:paraId="0E03FE47" w14:textId="77777777" w:rsidR="00100224" w:rsidRPr="00147094" w:rsidRDefault="0045301D" w:rsidP="00147094">
      <w:pPr>
        <w:pStyle w:val="ListParagraph"/>
        <w:numPr>
          <w:ilvl w:val="0"/>
          <w:numId w:val="19"/>
        </w:numPr>
        <w:spacing w:after="0"/>
        <w:rPr>
          <w:rStyle w:val="Hyperlink"/>
          <w:rFonts w:ascii="Arial" w:hAnsi="Arial" w:cs="Arial"/>
        </w:rPr>
      </w:pPr>
      <w:r w:rsidRPr="00147094">
        <w:rPr>
          <w:rFonts w:ascii="Arial" w:hAnsi="Arial" w:cs="Arial"/>
        </w:rPr>
        <w:fldChar w:fldCharType="end"/>
      </w:r>
      <w:r w:rsidRPr="00147094">
        <w:rPr>
          <w:rFonts w:ascii="Arial" w:hAnsi="Arial" w:cs="Arial"/>
        </w:rPr>
        <w:fldChar w:fldCharType="begin"/>
      </w:r>
      <w:r w:rsidRPr="00147094">
        <w:rPr>
          <w:rFonts w:ascii="Arial" w:hAnsi="Arial" w:cs="Arial"/>
        </w:rPr>
        <w:instrText xml:space="preserve"> HYPERLINK "https://www.brighton.ac.uk/about-us/contact-us/professional-services-departments/index.aspx" \o "Administrative and support departments" </w:instrText>
      </w:r>
      <w:r w:rsidRPr="00147094">
        <w:rPr>
          <w:rFonts w:ascii="Arial" w:hAnsi="Arial" w:cs="Arial"/>
        </w:rPr>
      </w:r>
      <w:r w:rsidRPr="00147094">
        <w:rPr>
          <w:rFonts w:ascii="Arial" w:hAnsi="Arial" w:cs="Arial"/>
        </w:rPr>
        <w:fldChar w:fldCharType="separate"/>
      </w:r>
      <w:r w:rsidR="00100224" w:rsidRPr="00147094">
        <w:rPr>
          <w:rStyle w:val="Hyperlink"/>
          <w:rFonts w:ascii="Arial" w:hAnsi="Arial" w:cs="Arial"/>
        </w:rPr>
        <w:t xml:space="preserve">Administrative and support departments </w:t>
      </w:r>
    </w:p>
    <w:p w14:paraId="4A3E9DCB" w14:textId="4709C6D7" w:rsidR="000D48AF" w:rsidRPr="00147094" w:rsidRDefault="0045301D" w:rsidP="00147094">
      <w:pPr>
        <w:pStyle w:val="ListParagraph"/>
        <w:numPr>
          <w:ilvl w:val="0"/>
          <w:numId w:val="19"/>
        </w:numPr>
        <w:spacing w:after="0"/>
        <w:rPr>
          <w:rFonts w:ascii="Arial" w:hAnsi="Arial" w:cs="Arial"/>
        </w:rPr>
      </w:pPr>
      <w:r w:rsidRPr="00147094">
        <w:rPr>
          <w:rFonts w:ascii="Arial" w:hAnsi="Arial" w:cs="Arial"/>
        </w:rPr>
        <w:fldChar w:fldCharType="end"/>
      </w:r>
      <w:r w:rsidR="000D48AF" w:rsidRPr="00147094">
        <w:rPr>
          <w:rFonts w:ascii="Arial" w:hAnsi="Arial" w:cs="Arial"/>
        </w:rPr>
        <w:t xml:space="preserve">University’s </w:t>
      </w:r>
      <w:hyperlink r:id="rId14" w:history="1">
        <w:r w:rsidR="000D48AF" w:rsidRPr="00147094">
          <w:rPr>
            <w:rStyle w:val="Hyperlink"/>
            <w:rFonts w:ascii="Arial" w:hAnsi="Arial" w:cs="Arial"/>
          </w:rPr>
          <w:t>201</w:t>
        </w:r>
        <w:r w:rsidR="00B77000" w:rsidRPr="00147094">
          <w:rPr>
            <w:rStyle w:val="Hyperlink"/>
            <w:rFonts w:ascii="Arial" w:hAnsi="Arial" w:cs="Arial"/>
          </w:rPr>
          <w:t>9</w:t>
        </w:r>
        <w:r w:rsidR="000D48AF" w:rsidRPr="00147094">
          <w:rPr>
            <w:rStyle w:val="Hyperlink"/>
            <w:rFonts w:ascii="Arial" w:hAnsi="Arial" w:cs="Arial"/>
          </w:rPr>
          <w:t xml:space="preserve"> - 202</w:t>
        </w:r>
        <w:r w:rsidR="00B77000" w:rsidRPr="00147094">
          <w:rPr>
            <w:rStyle w:val="Hyperlink"/>
            <w:rFonts w:ascii="Arial" w:hAnsi="Arial" w:cs="Arial"/>
          </w:rPr>
          <w:t>5</w:t>
        </w:r>
        <w:r w:rsidR="000D48AF" w:rsidRPr="00147094">
          <w:rPr>
            <w:rStyle w:val="Hyperlink"/>
            <w:rFonts w:ascii="Arial" w:hAnsi="Arial" w:cs="Arial"/>
          </w:rPr>
          <w:t xml:space="preserve"> Strategy</w:t>
        </w:r>
      </w:hyperlink>
      <w:r w:rsidR="000D48AF" w:rsidRPr="00147094">
        <w:rPr>
          <w:rFonts w:ascii="Arial" w:hAnsi="Arial" w:cs="Arial"/>
        </w:rPr>
        <w:t xml:space="preserve"> </w:t>
      </w:r>
    </w:p>
    <w:p w14:paraId="5F3850D5" w14:textId="77777777" w:rsidR="00100224" w:rsidRPr="00147094" w:rsidRDefault="00100224" w:rsidP="00147094">
      <w:pPr>
        <w:spacing w:after="0"/>
      </w:pPr>
    </w:p>
    <w:p w14:paraId="5505E8FC" w14:textId="77777777" w:rsidR="006D2C60" w:rsidRPr="00147094" w:rsidRDefault="006D2C60" w:rsidP="00147094">
      <w:pPr>
        <w:spacing w:after="0"/>
        <w:rPr>
          <w:rFonts w:ascii="Arial" w:hAnsi="Arial" w:cs="Arial"/>
        </w:rPr>
      </w:pPr>
      <w:r w:rsidRPr="00147094">
        <w:rPr>
          <w:rFonts w:ascii="Arial" w:hAnsi="Arial" w:cs="Arial"/>
        </w:rPr>
        <w:t xml:space="preserve">The University has an attractive range of benefits and you can find more information in the </w:t>
      </w:r>
      <w:hyperlink r:id="rId15" w:history="1">
        <w:r w:rsidRPr="00147094">
          <w:rPr>
            <w:rStyle w:val="Hyperlink"/>
            <w:rFonts w:ascii="Arial" w:hAnsi="Arial" w:cs="Arial"/>
          </w:rPr>
          <w:t>Working here</w:t>
        </w:r>
      </w:hyperlink>
      <w:r w:rsidRPr="00147094">
        <w:rPr>
          <w:rFonts w:ascii="Arial" w:hAnsi="Arial" w:cs="Arial"/>
        </w:rPr>
        <w:t xml:space="preserve"> section of our website which includes information on </w:t>
      </w:r>
      <w:hyperlink r:id="rId16" w:history="1">
        <w:r w:rsidRPr="00147094">
          <w:rPr>
            <w:rStyle w:val="Hyperlink"/>
            <w:rFonts w:ascii="Arial" w:hAnsi="Arial" w:cs="Arial"/>
          </w:rPr>
          <w:t>Equality, diversity and inclusion</w:t>
        </w:r>
      </w:hyperlink>
      <w:r w:rsidRPr="00147094">
        <w:rPr>
          <w:rFonts w:ascii="Arial" w:hAnsi="Arial" w:cs="Arial"/>
        </w:rPr>
        <w:t xml:space="preserve"> and </w:t>
      </w:r>
      <w:hyperlink r:id="rId17" w:history="1">
        <w:r w:rsidRPr="00147094">
          <w:rPr>
            <w:rStyle w:val="Hyperlink"/>
            <w:rFonts w:ascii="Arial" w:hAnsi="Arial" w:cs="Arial"/>
          </w:rPr>
          <w:t>Benefits and facilities</w:t>
        </w:r>
      </w:hyperlink>
      <w:r w:rsidRPr="00147094">
        <w:rPr>
          <w:rFonts w:ascii="Arial" w:hAnsi="Arial" w:cs="Arial"/>
        </w:rPr>
        <w:t>.</w:t>
      </w:r>
    </w:p>
    <w:p w14:paraId="224171C3" w14:textId="43B60E25" w:rsidR="006D2C60" w:rsidRPr="00147094" w:rsidRDefault="006D2C60" w:rsidP="00147094">
      <w:pPr>
        <w:spacing w:after="0"/>
        <w:rPr>
          <w:rFonts w:ascii="Arial" w:hAnsi="Arial" w:cs="Arial"/>
        </w:rPr>
      </w:pPr>
    </w:p>
    <w:p w14:paraId="31AC1814" w14:textId="77777777" w:rsidR="006D2C60" w:rsidRPr="00147094" w:rsidRDefault="006D2C60" w:rsidP="00147094">
      <w:pPr>
        <w:widowControl w:val="0"/>
        <w:tabs>
          <w:tab w:val="left" w:pos="2736"/>
        </w:tabs>
        <w:spacing w:after="0"/>
        <w:ind w:left="2194" w:hanging="2194"/>
        <w:rPr>
          <w:rFonts w:ascii="Arial" w:hAnsi="Arial" w:cs="Arial"/>
        </w:rPr>
      </w:pPr>
      <w:r w:rsidRPr="00147094">
        <w:rPr>
          <w:rFonts w:ascii="Arial" w:hAnsi="Arial" w:cs="Arial"/>
          <w:b/>
        </w:rPr>
        <w:t>Job sharing</w:t>
      </w:r>
      <w:r w:rsidRPr="00147094">
        <w:rPr>
          <w:rFonts w:ascii="Arial" w:hAnsi="Arial" w:cs="Arial"/>
        </w:rPr>
        <w:t xml:space="preserve"> </w:t>
      </w:r>
      <w:r w:rsidRPr="00147094">
        <w:rPr>
          <w:rFonts w:ascii="Arial" w:hAnsi="Arial" w:cs="Arial"/>
        </w:rPr>
        <w:tab/>
      </w:r>
    </w:p>
    <w:p w14:paraId="32247A8D" w14:textId="77777777" w:rsidR="006D2C60" w:rsidRPr="00147094" w:rsidRDefault="006D2C60" w:rsidP="00147094">
      <w:pPr>
        <w:widowControl w:val="0"/>
        <w:tabs>
          <w:tab w:val="left" w:pos="2736"/>
        </w:tabs>
        <w:spacing w:after="0"/>
        <w:rPr>
          <w:rFonts w:ascii="Arial" w:hAnsi="Arial" w:cs="Arial"/>
        </w:rPr>
      </w:pPr>
      <w:r w:rsidRPr="00147094">
        <w:rPr>
          <w:rFonts w:ascii="Arial" w:hAnsi="Arial" w:cs="Arial"/>
        </w:rPr>
        <w:t xml:space="preserve">The University of Brighton welcomes job sharers. Job sharing is a way of working where two people share one full-time job, dividing the work, responsibilities, pay, </w:t>
      </w:r>
      <w:proofErr w:type="gramStart"/>
      <w:r w:rsidRPr="00147094">
        <w:rPr>
          <w:rFonts w:ascii="Arial" w:hAnsi="Arial" w:cs="Arial"/>
        </w:rPr>
        <w:t>holidays</w:t>
      </w:r>
      <w:proofErr w:type="gramEnd"/>
      <w:r w:rsidRPr="00147094">
        <w:rPr>
          <w:rFonts w:ascii="Arial" w:hAnsi="Arial" w:cs="Arial"/>
        </w:rPr>
        <w:t xml:space="preserve">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8" w:history="1">
        <w:r w:rsidRPr="00147094">
          <w:rPr>
            <w:rStyle w:val="Hyperlink"/>
            <w:rFonts w:ascii="Arial" w:hAnsi="Arial" w:cs="Arial"/>
          </w:rPr>
          <w:t>Benefits and facilities</w:t>
        </w:r>
      </w:hyperlink>
      <w:r w:rsidRPr="00147094">
        <w:rPr>
          <w:rFonts w:ascii="Arial" w:hAnsi="Arial" w:cs="Arial"/>
        </w:rPr>
        <w:t>.</w:t>
      </w:r>
    </w:p>
    <w:p w14:paraId="2739675E" w14:textId="77777777" w:rsidR="0035277F" w:rsidRPr="00147094" w:rsidRDefault="0035277F" w:rsidP="00147094">
      <w:pPr>
        <w:pStyle w:val="Heading2"/>
        <w:rPr>
          <w:i w:val="0"/>
          <w:sz w:val="22"/>
          <w:szCs w:val="22"/>
        </w:rPr>
      </w:pPr>
      <w:r w:rsidRPr="00147094">
        <w:rPr>
          <w:i w:val="0"/>
          <w:sz w:val="22"/>
          <w:szCs w:val="22"/>
        </w:rPr>
        <w:lastRenderedPageBreak/>
        <w:t>Professional development</w:t>
      </w:r>
      <w:r w:rsidR="00EB0C90" w:rsidRPr="00147094">
        <w:rPr>
          <w:i w:val="0"/>
          <w:sz w:val="22"/>
          <w:szCs w:val="22"/>
        </w:rPr>
        <w:t xml:space="preserve">/teaching </w:t>
      </w:r>
      <w:r w:rsidRPr="00147094">
        <w:rPr>
          <w:i w:val="0"/>
          <w:sz w:val="22"/>
          <w:szCs w:val="22"/>
        </w:rPr>
        <w:t xml:space="preserve"> </w:t>
      </w:r>
    </w:p>
    <w:p w14:paraId="7EF591FB" w14:textId="77777777" w:rsidR="001324EC" w:rsidRPr="00147094" w:rsidRDefault="001324EC" w:rsidP="00147094">
      <w:pPr>
        <w:widowControl w:val="0"/>
        <w:spacing w:after="0" w:line="240" w:lineRule="atLeast"/>
        <w:rPr>
          <w:rFonts w:ascii="Arial" w:hAnsi="Arial" w:cs="Arial"/>
        </w:rPr>
      </w:pPr>
    </w:p>
    <w:p w14:paraId="79840E3A" w14:textId="22C3397E" w:rsidR="008C00CE" w:rsidRPr="00147094" w:rsidRDefault="001324EC" w:rsidP="00147094">
      <w:pPr>
        <w:widowControl w:val="0"/>
        <w:spacing w:after="0" w:line="240" w:lineRule="atLeast"/>
        <w:rPr>
          <w:rFonts w:ascii="Arial" w:hAnsi="Arial" w:cs="Arial"/>
        </w:rPr>
      </w:pPr>
      <w:r w:rsidRPr="00147094">
        <w:rPr>
          <w:rFonts w:ascii="Arial" w:hAnsi="Arial" w:cs="Arial"/>
        </w:rPr>
        <w:t xml:space="preserve">All who do not hold a teaching qualification will </w:t>
      </w:r>
      <w:proofErr w:type="gramStart"/>
      <w:r w:rsidRPr="00147094">
        <w:rPr>
          <w:rFonts w:ascii="Arial" w:hAnsi="Arial" w:cs="Arial"/>
        </w:rPr>
        <w:t>be supported</w:t>
      </w:r>
      <w:proofErr w:type="gramEnd"/>
      <w:r w:rsidRPr="00147094">
        <w:rPr>
          <w:rFonts w:ascii="Arial" w:hAnsi="Arial" w:cs="Arial"/>
        </w:rPr>
        <w:t xml:space="preserve"> to undertake a part time course offered by the University. This is normally the</w:t>
      </w:r>
      <w:r w:rsidR="008C00CE" w:rsidRPr="00147094">
        <w:rPr>
          <w:rFonts w:ascii="Arial" w:hAnsi="Arial" w:cs="Arial"/>
        </w:rPr>
        <w:t xml:space="preserve"> Postgraduate Certificate in </w:t>
      </w:r>
      <w:r w:rsidR="00E611FB" w:rsidRPr="00147094">
        <w:rPr>
          <w:rFonts w:ascii="Arial" w:hAnsi="Arial" w:cs="Arial"/>
        </w:rPr>
        <w:t>Academic Practice, r</w:t>
      </w:r>
      <w:r w:rsidR="008C00CE" w:rsidRPr="00147094">
        <w:rPr>
          <w:rFonts w:ascii="Arial" w:hAnsi="Arial" w:cs="Arial"/>
        </w:rPr>
        <w:t xml:space="preserve">un by the Learning </w:t>
      </w:r>
      <w:r w:rsidRPr="00147094">
        <w:rPr>
          <w:rFonts w:ascii="Arial" w:hAnsi="Arial" w:cs="Arial"/>
        </w:rPr>
        <w:t xml:space="preserve">&amp; </w:t>
      </w:r>
      <w:r w:rsidR="008C00CE" w:rsidRPr="00147094">
        <w:rPr>
          <w:rFonts w:ascii="Arial" w:hAnsi="Arial" w:cs="Arial"/>
        </w:rPr>
        <w:t>Teaching</w:t>
      </w:r>
      <w:r w:rsidRPr="00147094">
        <w:rPr>
          <w:rFonts w:ascii="Arial" w:hAnsi="Arial" w:cs="Arial"/>
        </w:rPr>
        <w:t xml:space="preserve"> Hub</w:t>
      </w:r>
      <w:r w:rsidR="008C00CE" w:rsidRPr="00147094">
        <w:rPr>
          <w:rFonts w:ascii="Arial" w:hAnsi="Arial" w:cs="Arial"/>
        </w:rPr>
        <w:t xml:space="preserve"> and designed for staff in all schools </w:t>
      </w:r>
    </w:p>
    <w:p w14:paraId="26A52D68" w14:textId="77777777" w:rsidR="00EB0C90" w:rsidRPr="00147094" w:rsidRDefault="00EB0C90" w:rsidP="00147094">
      <w:pPr>
        <w:widowControl w:val="0"/>
        <w:spacing w:after="0" w:line="240" w:lineRule="atLeast"/>
        <w:rPr>
          <w:rFonts w:ascii="Arial" w:hAnsi="Arial" w:cs="Arial"/>
        </w:rPr>
      </w:pPr>
    </w:p>
    <w:p w14:paraId="29CBAEB3" w14:textId="67E86520" w:rsidR="0035277F" w:rsidRPr="00147094" w:rsidRDefault="0035277F" w:rsidP="00147094">
      <w:pPr>
        <w:widowControl w:val="0"/>
        <w:spacing w:after="0" w:line="240" w:lineRule="atLeast"/>
        <w:rPr>
          <w:rFonts w:ascii="Arial" w:hAnsi="Arial" w:cs="Arial"/>
        </w:rPr>
      </w:pPr>
      <w:r w:rsidRPr="00147094">
        <w:rPr>
          <w:rFonts w:ascii="Arial" w:hAnsi="Arial" w:cs="Arial"/>
        </w:rPr>
        <w:t xml:space="preserve">All new lecturers with little or no previous experience of teaching in higher education, who have not undertaken an equivalent course of study and training, are expected </w:t>
      </w:r>
      <w:r w:rsidR="00EB0C90" w:rsidRPr="00147094">
        <w:rPr>
          <w:rFonts w:ascii="Arial" w:hAnsi="Arial" w:cs="Arial"/>
        </w:rPr>
        <w:t xml:space="preserve">to </w:t>
      </w:r>
      <w:r w:rsidR="001324EC" w:rsidRPr="00147094">
        <w:rPr>
          <w:rFonts w:ascii="Arial" w:hAnsi="Arial" w:cs="Arial"/>
        </w:rPr>
        <w:t>take such a</w:t>
      </w:r>
      <w:r w:rsidR="00EB0C90" w:rsidRPr="00147094">
        <w:rPr>
          <w:rFonts w:ascii="Arial" w:hAnsi="Arial" w:cs="Arial"/>
        </w:rPr>
        <w:t xml:space="preserve"> course </w:t>
      </w:r>
      <w:r w:rsidRPr="00147094">
        <w:rPr>
          <w:rFonts w:ascii="Arial" w:hAnsi="Arial" w:cs="Arial"/>
        </w:rPr>
        <w:t>in their first or second year in post</w:t>
      </w:r>
      <w:proofErr w:type="gramStart"/>
      <w:r w:rsidRPr="00147094">
        <w:rPr>
          <w:rFonts w:ascii="Arial" w:hAnsi="Arial" w:cs="Arial"/>
        </w:rPr>
        <w:t xml:space="preserve">.  </w:t>
      </w:r>
      <w:proofErr w:type="gramEnd"/>
      <w:r w:rsidRPr="00147094">
        <w:rPr>
          <w:rFonts w:ascii="Arial" w:hAnsi="Arial" w:cs="Arial"/>
        </w:rPr>
        <w:t>Th</w:t>
      </w:r>
      <w:r w:rsidR="001324EC" w:rsidRPr="00147094">
        <w:rPr>
          <w:rFonts w:ascii="Arial" w:hAnsi="Arial" w:cs="Arial"/>
        </w:rPr>
        <w:t>is</w:t>
      </w:r>
      <w:r w:rsidRPr="00147094">
        <w:rPr>
          <w:rFonts w:ascii="Arial" w:hAnsi="Arial" w:cs="Arial"/>
        </w:rPr>
        <w:t xml:space="preserve"> </w:t>
      </w:r>
      <w:r w:rsidR="234A722D" w:rsidRPr="00147094">
        <w:rPr>
          <w:rFonts w:ascii="Arial" w:hAnsi="Arial" w:cs="Arial"/>
        </w:rPr>
        <w:t>provides</w:t>
      </w:r>
      <w:r w:rsidRPr="00147094">
        <w:rPr>
          <w:rFonts w:ascii="Arial" w:hAnsi="Arial" w:cs="Arial"/>
        </w:rPr>
        <w:t xml:space="preserve"> opportunities to explore a range of practical approaches to supporting students’ learning, and to reflect upon the process of developing as a teacher</w:t>
      </w:r>
      <w:proofErr w:type="gramStart"/>
      <w:r w:rsidRPr="00147094">
        <w:rPr>
          <w:rFonts w:ascii="Arial" w:hAnsi="Arial" w:cs="Arial"/>
        </w:rPr>
        <w:t xml:space="preserve">.  </w:t>
      </w:r>
      <w:proofErr w:type="gramEnd"/>
      <w:r w:rsidRPr="00147094">
        <w:rPr>
          <w:rFonts w:ascii="Arial" w:hAnsi="Arial" w:cs="Arial"/>
        </w:rPr>
        <w:t xml:space="preserve">By negotiation with the relevant </w:t>
      </w:r>
      <w:r w:rsidR="001324EC" w:rsidRPr="00147094">
        <w:rPr>
          <w:rFonts w:ascii="Arial" w:hAnsi="Arial" w:cs="Arial"/>
        </w:rPr>
        <w:t>Dean</w:t>
      </w:r>
      <w:r w:rsidRPr="00147094">
        <w:rPr>
          <w:rFonts w:ascii="Arial" w:hAnsi="Arial" w:cs="Arial"/>
        </w:rPr>
        <w:t>, teaching timetables are adjusted to enable the new lecturer to participate effectively in the course</w:t>
      </w:r>
      <w:proofErr w:type="gramStart"/>
      <w:r w:rsidRPr="00147094">
        <w:rPr>
          <w:rFonts w:ascii="Arial" w:hAnsi="Arial" w:cs="Arial"/>
        </w:rPr>
        <w:t xml:space="preserve">.  </w:t>
      </w:r>
      <w:proofErr w:type="gramEnd"/>
      <w:r w:rsidRPr="00147094">
        <w:rPr>
          <w:rFonts w:ascii="Arial" w:hAnsi="Arial" w:cs="Arial"/>
        </w:rPr>
        <w:t xml:space="preserve">The course </w:t>
      </w:r>
      <w:proofErr w:type="gramStart"/>
      <w:r w:rsidRPr="00147094">
        <w:rPr>
          <w:rFonts w:ascii="Arial" w:hAnsi="Arial" w:cs="Arial"/>
        </w:rPr>
        <w:t>is accredited</w:t>
      </w:r>
      <w:proofErr w:type="gramEnd"/>
      <w:r w:rsidRPr="00147094">
        <w:rPr>
          <w:rFonts w:ascii="Arial" w:hAnsi="Arial" w:cs="Arial"/>
        </w:rPr>
        <w:t xml:space="preserve"> by the Higher Education Academy, the national professional body for teachers in Higher Education, and successful completion normally leads to professional recognition as a Fellow of the Higher Education Academy.</w:t>
      </w:r>
    </w:p>
    <w:p w14:paraId="05F9C5B0" w14:textId="77777777" w:rsidR="004A1203" w:rsidRPr="00147094" w:rsidRDefault="004A1203" w:rsidP="00147094">
      <w:pPr>
        <w:widowControl w:val="0"/>
        <w:spacing w:after="0" w:line="240" w:lineRule="atLeast"/>
        <w:ind w:left="426"/>
        <w:rPr>
          <w:rFonts w:ascii="Arial" w:hAnsi="Arial" w:cs="Arial"/>
        </w:rPr>
      </w:pPr>
    </w:p>
    <w:p w14:paraId="5A2192B1" w14:textId="47403C66" w:rsidR="0035277F" w:rsidRPr="00147094" w:rsidRDefault="0035277F" w:rsidP="00147094">
      <w:pPr>
        <w:widowControl w:val="0"/>
        <w:spacing w:after="0" w:line="240" w:lineRule="atLeast"/>
        <w:rPr>
          <w:rFonts w:ascii="Arial" w:hAnsi="Arial" w:cs="Arial"/>
        </w:rPr>
      </w:pPr>
      <w:r w:rsidRPr="00147094">
        <w:rPr>
          <w:rFonts w:ascii="Arial" w:hAnsi="Arial" w:cs="Arial"/>
        </w:rPr>
        <w:t xml:space="preserve">The successful applicant will </w:t>
      </w:r>
      <w:proofErr w:type="gramStart"/>
      <w:r w:rsidRPr="00147094">
        <w:rPr>
          <w:rFonts w:ascii="Arial" w:hAnsi="Arial" w:cs="Arial"/>
        </w:rPr>
        <w:t>be provided</w:t>
      </w:r>
      <w:proofErr w:type="gramEnd"/>
      <w:r w:rsidRPr="00147094">
        <w:rPr>
          <w:rFonts w:ascii="Arial" w:hAnsi="Arial" w:cs="Arial"/>
        </w:rPr>
        <w:t xml:space="preserve"> with further information about th</w:t>
      </w:r>
      <w:r w:rsidR="00E611FB" w:rsidRPr="00147094">
        <w:rPr>
          <w:rFonts w:ascii="Arial" w:hAnsi="Arial" w:cs="Arial"/>
        </w:rPr>
        <w:t>is</w:t>
      </w:r>
      <w:r w:rsidRPr="00147094">
        <w:rPr>
          <w:rFonts w:ascii="Arial" w:hAnsi="Arial" w:cs="Arial"/>
        </w:rPr>
        <w:t xml:space="preserve"> Postgraduate Certificate course at the time of appointment.</w:t>
      </w:r>
    </w:p>
    <w:p w14:paraId="550576C4" w14:textId="77777777" w:rsidR="004A1203" w:rsidRPr="00147094" w:rsidRDefault="004A1203" w:rsidP="00147094">
      <w:pPr>
        <w:widowControl w:val="0"/>
        <w:spacing w:after="0" w:line="240" w:lineRule="atLeast"/>
        <w:ind w:left="426"/>
        <w:rPr>
          <w:rFonts w:ascii="Arial" w:hAnsi="Arial" w:cs="Arial"/>
        </w:rPr>
      </w:pPr>
    </w:p>
    <w:p w14:paraId="4DAA12EC" w14:textId="25FB2E4C" w:rsidR="0035277F" w:rsidRPr="006D2C60" w:rsidRDefault="0035277F" w:rsidP="00147094">
      <w:pPr>
        <w:widowControl w:val="0"/>
        <w:spacing w:after="0" w:line="240" w:lineRule="atLeast"/>
        <w:rPr>
          <w:rFonts w:ascii="Arial" w:hAnsi="Arial" w:cs="Arial"/>
        </w:rPr>
      </w:pPr>
      <w:r w:rsidRPr="00147094">
        <w:rPr>
          <w:rFonts w:ascii="Arial" w:hAnsi="Arial" w:cs="Arial"/>
        </w:rPr>
        <w:t>In addition to th</w:t>
      </w:r>
      <w:r w:rsidR="00E611FB" w:rsidRPr="00147094">
        <w:rPr>
          <w:rFonts w:ascii="Arial" w:hAnsi="Arial" w:cs="Arial"/>
        </w:rPr>
        <w:t>is</w:t>
      </w:r>
      <w:r w:rsidRPr="00147094">
        <w:rPr>
          <w:rFonts w:ascii="Arial" w:hAnsi="Arial" w:cs="Arial"/>
        </w:rPr>
        <w:t xml:space="preserve"> course for staff new to the teaching role, the </w:t>
      </w:r>
      <w:r w:rsidR="001324EC" w:rsidRPr="00147094">
        <w:rPr>
          <w:rFonts w:ascii="Arial" w:hAnsi="Arial" w:cs="Arial"/>
        </w:rPr>
        <w:t>Learning &amp; Teaching Hub</w:t>
      </w:r>
      <w:r w:rsidRPr="00147094">
        <w:rPr>
          <w:rFonts w:ascii="Arial" w:hAnsi="Arial" w:cs="Arial"/>
        </w:rPr>
        <w:t xml:space="preserve"> offers a wide range of courses, </w:t>
      </w:r>
      <w:proofErr w:type="gramStart"/>
      <w:r w:rsidRPr="00147094">
        <w:rPr>
          <w:rFonts w:ascii="Arial" w:hAnsi="Arial" w:cs="Arial"/>
        </w:rPr>
        <w:t>events</w:t>
      </w:r>
      <w:proofErr w:type="gramEnd"/>
      <w:r w:rsidRPr="00147094">
        <w:rPr>
          <w:rFonts w:ascii="Arial" w:hAnsi="Arial" w:cs="Arial"/>
        </w:rPr>
        <w:t xml:space="preserve"> and consultancy to experienced lecturers and to course teams and academic schools across the university.  Further in</w:t>
      </w:r>
      <w:r w:rsidR="00EB0C90" w:rsidRPr="00147094">
        <w:rPr>
          <w:rFonts w:ascii="Arial" w:hAnsi="Arial" w:cs="Arial"/>
        </w:rPr>
        <w:t xml:space="preserve">formation is available from their </w:t>
      </w:r>
      <w:hyperlink r:id="rId19" w:history="1">
        <w:r w:rsidR="00EB0C90" w:rsidRPr="00147094">
          <w:rPr>
            <w:rFonts w:ascii="Arial" w:hAnsi="Arial" w:cs="Arial"/>
            <w:color w:val="002060"/>
            <w:u w:val="single"/>
          </w:rPr>
          <w:t>webpages</w:t>
        </w:r>
      </w:hyperlink>
      <w:proofErr w:type="gramStart"/>
      <w:r w:rsidR="00EB0C90" w:rsidRPr="00147094">
        <w:rPr>
          <w:rFonts w:ascii="Arial" w:hAnsi="Arial" w:cs="Arial"/>
          <w:u w:val="single"/>
        </w:rPr>
        <w:t>.</w:t>
      </w:r>
      <w:r w:rsidR="00EB0C90" w:rsidRPr="006D2C60">
        <w:t xml:space="preserve">  </w:t>
      </w:r>
      <w:proofErr w:type="gramEnd"/>
    </w:p>
    <w:p w14:paraId="10A4B9C9" w14:textId="77777777" w:rsidR="00E94B48" w:rsidRPr="006D2C60" w:rsidRDefault="00E94B48" w:rsidP="00147094">
      <w:pPr>
        <w:widowControl w:val="0"/>
        <w:spacing w:line="280" w:lineRule="atLeast"/>
        <w:rPr>
          <w:rFonts w:ascii="Arial" w:hAnsi="Arial" w:cs="Arial"/>
        </w:rPr>
      </w:pPr>
    </w:p>
    <w:p w14:paraId="79C84661" w14:textId="78C374F4" w:rsidR="00E22E98" w:rsidRPr="0035277F" w:rsidRDefault="00E22E98" w:rsidP="00147094">
      <w:pPr>
        <w:rPr>
          <w:rFonts w:ascii="Arial" w:hAnsi="Arial" w:cs="Arial"/>
        </w:rPr>
      </w:pPr>
    </w:p>
    <w:sectPr w:rsidR="00E22E98" w:rsidRPr="0035277F" w:rsidSect="00A61ED8">
      <w:headerReference w:type="default" r:id="rId2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1F467" w14:textId="77777777" w:rsidR="000F7D46" w:rsidRDefault="000F7D46" w:rsidP="000742F4">
      <w:pPr>
        <w:spacing w:after="0" w:line="240" w:lineRule="auto"/>
      </w:pPr>
      <w:r>
        <w:separator/>
      </w:r>
    </w:p>
  </w:endnote>
  <w:endnote w:type="continuationSeparator" w:id="0">
    <w:p w14:paraId="6CC42E21" w14:textId="77777777" w:rsidR="000F7D46" w:rsidRDefault="000F7D46"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40040" w14:textId="77777777" w:rsidR="000F7D46" w:rsidRDefault="000F7D46" w:rsidP="000742F4">
      <w:pPr>
        <w:spacing w:after="0" w:line="240" w:lineRule="auto"/>
      </w:pPr>
      <w:r>
        <w:separator/>
      </w:r>
    </w:p>
  </w:footnote>
  <w:footnote w:type="continuationSeparator" w:id="0">
    <w:p w14:paraId="1CF249CA" w14:textId="77777777" w:rsidR="000F7D46" w:rsidRDefault="000F7D46"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373C" w14:textId="77777777" w:rsidR="002B40C8" w:rsidRDefault="002B40C8">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762D6"/>
    <w:multiLevelType w:val="multilevel"/>
    <w:tmpl w:val="0232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25F5E4F"/>
    <w:multiLevelType w:val="hybridMultilevel"/>
    <w:tmpl w:val="92F8BE7E"/>
    <w:lvl w:ilvl="0" w:tplc="BC520EDC">
      <w:numFmt w:val="bullet"/>
      <w:lvlText w:val="•"/>
      <w:lvlJc w:val="left"/>
      <w:pPr>
        <w:ind w:left="2486"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439F"/>
    <w:multiLevelType w:val="multilevel"/>
    <w:tmpl w:val="B75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E7A6A"/>
    <w:multiLevelType w:val="multilevel"/>
    <w:tmpl w:val="2FE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52070">
    <w:abstractNumId w:val="21"/>
  </w:num>
  <w:num w:numId="2" w16cid:durableId="1438677713">
    <w:abstractNumId w:val="22"/>
  </w:num>
  <w:num w:numId="3" w16cid:durableId="1406611460">
    <w:abstractNumId w:val="19"/>
  </w:num>
  <w:num w:numId="4" w16cid:durableId="532812190">
    <w:abstractNumId w:val="20"/>
  </w:num>
  <w:num w:numId="5" w16cid:durableId="1209488151">
    <w:abstractNumId w:val="13"/>
  </w:num>
  <w:num w:numId="6" w16cid:durableId="2037806711">
    <w:abstractNumId w:val="6"/>
  </w:num>
  <w:num w:numId="7" w16cid:durableId="1749182862">
    <w:abstractNumId w:val="8"/>
  </w:num>
  <w:num w:numId="8" w16cid:durableId="1301575841">
    <w:abstractNumId w:val="7"/>
  </w:num>
  <w:num w:numId="9" w16cid:durableId="1830094949">
    <w:abstractNumId w:val="16"/>
  </w:num>
  <w:num w:numId="10" w16cid:durableId="506478482">
    <w:abstractNumId w:val="3"/>
  </w:num>
  <w:num w:numId="11" w16cid:durableId="640158113">
    <w:abstractNumId w:val="4"/>
  </w:num>
  <w:num w:numId="12" w16cid:durableId="767114253">
    <w:abstractNumId w:val="10"/>
  </w:num>
  <w:num w:numId="13" w16cid:durableId="1325207046">
    <w:abstractNumId w:val="17"/>
  </w:num>
  <w:num w:numId="14" w16cid:durableId="1152914436">
    <w:abstractNumId w:val="23"/>
  </w:num>
  <w:num w:numId="15" w16cid:durableId="1925185798">
    <w:abstractNumId w:val="9"/>
  </w:num>
  <w:num w:numId="16" w16cid:durableId="994646968">
    <w:abstractNumId w:val="18"/>
  </w:num>
  <w:num w:numId="17" w16cid:durableId="1762947572">
    <w:abstractNumId w:val="11"/>
  </w:num>
  <w:num w:numId="18" w16cid:durableId="1972973913">
    <w:abstractNumId w:val="14"/>
  </w:num>
  <w:num w:numId="19" w16cid:durableId="631250743">
    <w:abstractNumId w:val="2"/>
  </w:num>
  <w:num w:numId="20" w16cid:durableId="1075593569">
    <w:abstractNumId w:val="5"/>
  </w:num>
  <w:num w:numId="21" w16cid:durableId="77599576">
    <w:abstractNumId w:val="4"/>
  </w:num>
  <w:num w:numId="22" w16cid:durableId="2012098783">
    <w:abstractNumId w:val="0"/>
  </w:num>
  <w:num w:numId="23" w16cid:durableId="170268008">
    <w:abstractNumId w:val="12"/>
  </w:num>
  <w:num w:numId="24" w16cid:durableId="104275897">
    <w:abstractNumId w:val="1"/>
  </w:num>
  <w:num w:numId="25" w16cid:durableId="18160203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163DB"/>
    <w:rsid w:val="00034A27"/>
    <w:rsid w:val="0004514C"/>
    <w:rsid w:val="0004743D"/>
    <w:rsid w:val="0005601E"/>
    <w:rsid w:val="000568B0"/>
    <w:rsid w:val="00061EA8"/>
    <w:rsid w:val="000742F4"/>
    <w:rsid w:val="000D48AF"/>
    <w:rsid w:val="000F7D46"/>
    <w:rsid w:val="00100224"/>
    <w:rsid w:val="001324EC"/>
    <w:rsid w:val="001456D0"/>
    <w:rsid w:val="00147094"/>
    <w:rsid w:val="001769C2"/>
    <w:rsid w:val="00177727"/>
    <w:rsid w:val="00193092"/>
    <w:rsid w:val="001D2E0C"/>
    <w:rsid w:val="001E2E6E"/>
    <w:rsid w:val="001E639A"/>
    <w:rsid w:val="002409F7"/>
    <w:rsid w:val="00245D4F"/>
    <w:rsid w:val="00247D67"/>
    <w:rsid w:val="00271B08"/>
    <w:rsid w:val="002730F7"/>
    <w:rsid w:val="00294B38"/>
    <w:rsid w:val="002B40C8"/>
    <w:rsid w:val="002C7449"/>
    <w:rsid w:val="002D6E6C"/>
    <w:rsid w:val="002E5D71"/>
    <w:rsid w:val="002F2D9A"/>
    <w:rsid w:val="002F52FC"/>
    <w:rsid w:val="0030586C"/>
    <w:rsid w:val="00316AE5"/>
    <w:rsid w:val="00336BC8"/>
    <w:rsid w:val="00350424"/>
    <w:rsid w:val="0035277F"/>
    <w:rsid w:val="003648EB"/>
    <w:rsid w:val="003675F6"/>
    <w:rsid w:val="00387FE3"/>
    <w:rsid w:val="00390050"/>
    <w:rsid w:val="003A6FCD"/>
    <w:rsid w:val="003B1D54"/>
    <w:rsid w:val="003B4CC2"/>
    <w:rsid w:val="003D0706"/>
    <w:rsid w:val="003E1BDE"/>
    <w:rsid w:val="003F08D0"/>
    <w:rsid w:val="003F6EF0"/>
    <w:rsid w:val="004276CF"/>
    <w:rsid w:val="004400D3"/>
    <w:rsid w:val="00444DD1"/>
    <w:rsid w:val="0045301D"/>
    <w:rsid w:val="00480515"/>
    <w:rsid w:val="004910CC"/>
    <w:rsid w:val="004A1203"/>
    <w:rsid w:val="004A5633"/>
    <w:rsid w:val="004A5F79"/>
    <w:rsid w:val="004C702A"/>
    <w:rsid w:val="004D6D2A"/>
    <w:rsid w:val="00504521"/>
    <w:rsid w:val="0052355D"/>
    <w:rsid w:val="0054409E"/>
    <w:rsid w:val="00546618"/>
    <w:rsid w:val="0056452F"/>
    <w:rsid w:val="0056527D"/>
    <w:rsid w:val="00566A47"/>
    <w:rsid w:val="00587685"/>
    <w:rsid w:val="005946CE"/>
    <w:rsid w:val="005A2304"/>
    <w:rsid w:val="005A27CE"/>
    <w:rsid w:val="005C1C9E"/>
    <w:rsid w:val="005C40B4"/>
    <w:rsid w:val="005F7418"/>
    <w:rsid w:val="00623C07"/>
    <w:rsid w:val="006372DE"/>
    <w:rsid w:val="00664507"/>
    <w:rsid w:val="00674382"/>
    <w:rsid w:val="006A02C4"/>
    <w:rsid w:val="006A565C"/>
    <w:rsid w:val="006C19B1"/>
    <w:rsid w:val="006C19CB"/>
    <w:rsid w:val="006D2C60"/>
    <w:rsid w:val="006F7241"/>
    <w:rsid w:val="00707C7F"/>
    <w:rsid w:val="00724E96"/>
    <w:rsid w:val="00725041"/>
    <w:rsid w:val="00733293"/>
    <w:rsid w:val="007370F5"/>
    <w:rsid w:val="00746DA0"/>
    <w:rsid w:val="007C3EDA"/>
    <w:rsid w:val="007E37BC"/>
    <w:rsid w:val="008016F9"/>
    <w:rsid w:val="008433D8"/>
    <w:rsid w:val="00850CE6"/>
    <w:rsid w:val="00873AF2"/>
    <w:rsid w:val="00891260"/>
    <w:rsid w:val="008C00CE"/>
    <w:rsid w:val="008F25E6"/>
    <w:rsid w:val="00910B42"/>
    <w:rsid w:val="00922E48"/>
    <w:rsid w:val="00941966"/>
    <w:rsid w:val="009835CA"/>
    <w:rsid w:val="009C0610"/>
    <w:rsid w:val="009D70D5"/>
    <w:rsid w:val="009E4305"/>
    <w:rsid w:val="00A36F20"/>
    <w:rsid w:val="00A61ED8"/>
    <w:rsid w:val="00A6540A"/>
    <w:rsid w:val="00A87122"/>
    <w:rsid w:val="00A90952"/>
    <w:rsid w:val="00A965A8"/>
    <w:rsid w:val="00AB0412"/>
    <w:rsid w:val="00AB399E"/>
    <w:rsid w:val="00AB523C"/>
    <w:rsid w:val="00AD53F9"/>
    <w:rsid w:val="00AD7D8B"/>
    <w:rsid w:val="00AF0D3F"/>
    <w:rsid w:val="00AF702D"/>
    <w:rsid w:val="00B11009"/>
    <w:rsid w:val="00B110A8"/>
    <w:rsid w:val="00B17987"/>
    <w:rsid w:val="00B21773"/>
    <w:rsid w:val="00B30E4E"/>
    <w:rsid w:val="00B47F06"/>
    <w:rsid w:val="00B755A4"/>
    <w:rsid w:val="00B77000"/>
    <w:rsid w:val="00BA5104"/>
    <w:rsid w:val="00BA5D4F"/>
    <w:rsid w:val="00BB4882"/>
    <w:rsid w:val="00C04725"/>
    <w:rsid w:val="00C14D1A"/>
    <w:rsid w:val="00C2109F"/>
    <w:rsid w:val="00C2533E"/>
    <w:rsid w:val="00C53FCA"/>
    <w:rsid w:val="00C664FF"/>
    <w:rsid w:val="00C82F11"/>
    <w:rsid w:val="00C863A0"/>
    <w:rsid w:val="00CA1FF7"/>
    <w:rsid w:val="00CA56D7"/>
    <w:rsid w:val="00CA6B22"/>
    <w:rsid w:val="00CB5868"/>
    <w:rsid w:val="00CE15D8"/>
    <w:rsid w:val="00CF1C1D"/>
    <w:rsid w:val="00D1493E"/>
    <w:rsid w:val="00D400C4"/>
    <w:rsid w:val="00D4714D"/>
    <w:rsid w:val="00DB2479"/>
    <w:rsid w:val="00DB5F14"/>
    <w:rsid w:val="00DE5A16"/>
    <w:rsid w:val="00E16E1D"/>
    <w:rsid w:val="00E22E98"/>
    <w:rsid w:val="00E37B44"/>
    <w:rsid w:val="00E5484F"/>
    <w:rsid w:val="00E573A5"/>
    <w:rsid w:val="00E611FB"/>
    <w:rsid w:val="00E63F90"/>
    <w:rsid w:val="00E73CF9"/>
    <w:rsid w:val="00E828D4"/>
    <w:rsid w:val="00E94B48"/>
    <w:rsid w:val="00EB0C90"/>
    <w:rsid w:val="00EB4565"/>
    <w:rsid w:val="00EB4DF7"/>
    <w:rsid w:val="00EC6878"/>
    <w:rsid w:val="00EF164E"/>
    <w:rsid w:val="00F16465"/>
    <w:rsid w:val="00F24227"/>
    <w:rsid w:val="00F2755E"/>
    <w:rsid w:val="00F477BE"/>
    <w:rsid w:val="00F56F58"/>
    <w:rsid w:val="00F867C8"/>
    <w:rsid w:val="00FB1CB1"/>
    <w:rsid w:val="00FE1D2B"/>
    <w:rsid w:val="00FE4E62"/>
    <w:rsid w:val="00FE63C5"/>
    <w:rsid w:val="00FE7878"/>
    <w:rsid w:val="0BB9B0C7"/>
    <w:rsid w:val="234A722D"/>
    <w:rsid w:val="2EA07207"/>
    <w:rsid w:val="418BCCBA"/>
    <w:rsid w:val="43F7FF94"/>
    <w:rsid w:val="470F38D1"/>
    <w:rsid w:val="7114EFD3"/>
    <w:rsid w:val="72B0C0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66D5D"/>
  <w15:docId w15:val="{5CFB8E8B-ED02-4291-BBD9-77CB5D2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paragraph" w:customStyle="1" w:styleId="paragraph">
    <w:name w:val="paragraph"/>
    <w:basedOn w:val="Normal"/>
    <w:rsid w:val="00C14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4D1A"/>
  </w:style>
  <w:style w:type="character" w:customStyle="1" w:styleId="eop">
    <w:name w:val="eop"/>
    <w:basedOn w:val="DefaultParagraphFont"/>
    <w:rsid w:val="00C1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956256">
      <w:bodyDiv w:val="1"/>
      <w:marLeft w:val="0"/>
      <w:marRight w:val="0"/>
      <w:marTop w:val="0"/>
      <w:marBottom w:val="0"/>
      <w:divBdr>
        <w:top w:val="none" w:sz="0" w:space="0" w:color="auto"/>
        <w:left w:val="none" w:sz="0" w:space="0" w:color="auto"/>
        <w:bottom w:val="none" w:sz="0" w:space="0" w:color="auto"/>
        <w:right w:val="none" w:sz="0" w:space="0" w:color="auto"/>
      </w:divBdr>
      <w:divsChild>
        <w:div w:id="2065373479">
          <w:marLeft w:val="0"/>
          <w:marRight w:val="0"/>
          <w:marTop w:val="0"/>
          <w:marBottom w:val="0"/>
          <w:divBdr>
            <w:top w:val="none" w:sz="0" w:space="0" w:color="auto"/>
            <w:left w:val="none" w:sz="0" w:space="0" w:color="auto"/>
            <w:bottom w:val="none" w:sz="0" w:space="0" w:color="auto"/>
            <w:right w:val="none" w:sz="0" w:space="0" w:color="auto"/>
          </w:divBdr>
        </w:div>
        <w:div w:id="49616331">
          <w:marLeft w:val="0"/>
          <w:marRight w:val="0"/>
          <w:marTop w:val="0"/>
          <w:marBottom w:val="0"/>
          <w:divBdr>
            <w:top w:val="none" w:sz="0" w:space="0" w:color="auto"/>
            <w:left w:val="none" w:sz="0" w:space="0" w:color="auto"/>
            <w:bottom w:val="none" w:sz="0" w:space="0" w:color="auto"/>
            <w:right w:val="none" w:sz="0" w:space="0" w:color="auto"/>
          </w:divBdr>
        </w:div>
        <w:div w:id="725840252">
          <w:marLeft w:val="0"/>
          <w:marRight w:val="0"/>
          <w:marTop w:val="0"/>
          <w:marBottom w:val="0"/>
          <w:divBdr>
            <w:top w:val="none" w:sz="0" w:space="0" w:color="auto"/>
            <w:left w:val="none" w:sz="0" w:space="0" w:color="auto"/>
            <w:bottom w:val="none" w:sz="0" w:space="0" w:color="auto"/>
            <w:right w:val="none" w:sz="0" w:space="0" w:color="auto"/>
          </w:divBdr>
        </w:div>
        <w:div w:id="1324967103">
          <w:marLeft w:val="0"/>
          <w:marRight w:val="0"/>
          <w:marTop w:val="0"/>
          <w:marBottom w:val="0"/>
          <w:divBdr>
            <w:top w:val="none" w:sz="0" w:space="0" w:color="auto"/>
            <w:left w:val="none" w:sz="0" w:space="0" w:color="auto"/>
            <w:bottom w:val="none" w:sz="0" w:space="0" w:color="auto"/>
            <w:right w:val="none" w:sz="0" w:space="0" w:color="auto"/>
          </w:divBdr>
        </w:div>
      </w:divsChild>
    </w:div>
    <w:div w:id="812062042">
      <w:bodyDiv w:val="1"/>
      <w:marLeft w:val="0"/>
      <w:marRight w:val="0"/>
      <w:marTop w:val="0"/>
      <w:marBottom w:val="0"/>
      <w:divBdr>
        <w:top w:val="none" w:sz="0" w:space="0" w:color="auto"/>
        <w:left w:val="none" w:sz="0" w:space="0" w:color="auto"/>
        <w:bottom w:val="none" w:sz="0" w:space="0" w:color="auto"/>
        <w:right w:val="none" w:sz="0" w:space="0" w:color="auto"/>
      </w:divBdr>
      <w:divsChild>
        <w:div w:id="1240015346">
          <w:marLeft w:val="0"/>
          <w:marRight w:val="0"/>
          <w:marTop w:val="0"/>
          <w:marBottom w:val="0"/>
          <w:divBdr>
            <w:top w:val="none" w:sz="0" w:space="0" w:color="auto"/>
            <w:left w:val="none" w:sz="0" w:space="0" w:color="auto"/>
            <w:bottom w:val="none" w:sz="0" w:space="0" w:color="auto"/>
            <w:right w:val="none" w:sz="0" w:space="0" w:color="auto"/>
          </w:divBdr>
          <w:divsChild>
            <w:div w:id="907887112">
              <w:marLeft w:val="0"/>
              <w:marRight w:val="0"/>
              <w:marTop w:val="0"/>
              <w:marBottom w:val="0"/>
              <w:divBdr>
                <w:top w:val="none" w:sz="0" w:space="0" w:color="auto"/>
                <w:left w:val="none" w:sz="0" w:space="0" w:color="auto"/>
                <w:bottom w:val="none" w:sz="0" w:space="0" w:color="auto"/>
                <w:right w:val="none" w:sz="0" w:space="0" w:color="auto"/>
              </w:divBdr>
            </w:div>
          </w:divsChild>
        </w:div>
        <w:div w:id="292443464">
          <w:marLeft w:val="0"/>
          <w:marRight w:val="0"/>
          <w:marTop w:val="0"/>
          <w:marBottom w:val="0"/>
          <w:divBdr>
            <w:top w:val="none" w:sz="0" w:space="0" w:color="auto"/>
            <w:left w:val="none" w:sz="0" w:space="0" w:color="auto"/>
            <w:bottom w:val="none" w:sz="0" w:space="0" w:color="auto"/>
            <w:right w:val="none" w:sz="0" w:space="0" w:color="auto"/>
          </w:divBdr>
          <w:divsChild>
            <w:div w:id="994919410">
              <w:marLeft w:val="0"/>
              <w:marRight w:val="0"/>
              <w:marTop w:val="0"/>
              <w:marBottom w:val="0"/>
              <w:divBdr>
                <w:top w:val="none" w:sz="0" w:space="0" w:color="auto"/>
                <w:left w:val="none" w:sz="0" w:space="0" w:color="auto"/>
                <w:bottom w:val="none" w:sz="0" w:space="0" w:color="auto"/>
                <w:right w:val="none" w:sz="0" w:space="0" w:color="auto"/>
              </w:divBdr>
            </w:div>
            <w:div w:id="975912168">
              <w:marLeft w:val="0"/>
              <w:marRight w:val="0"/>
              <w:marTop w:val="0"/>
              <w:marBottom w:val="0"/>
              <w:divBdr>
                <w:top w:val="none" w:sz="0" w:space="0" w:color="auto"/>
                <w:left w:val="none" w:sz="0" w:space="0" w:color="auto"/>
                <w:bottom w:val="none" w:sz="0" w:space="0" w:color="auto"/>
                <w:right w:val="none" w:sz="0" w:space="0" w:color="auto"/>
              </w:divBdr>
            </w:div>
            <w:div w:id="779493936">
              <w:marLeft w:val="0"/>
              <w:marRight w:val="0"/>
              <w:marTop w:val="0"/>
              <w:marBottom w:val="0"/>
              <w:divBdr>
                <w:top w:val="none" w:sz="0" w:space="0" w:color="auto"/>
                <w:left w:val="none" w:sz="0" w:space="0" w:color="auto"/>
                <w:bottom w:val="none" w:sz="0" w:space="0" w:color="auto"/>
                <w:right w:val="none" w:sz="0" w:space="0" w:color="auto"/>
              </w:divBdr>
            </w:div>
            <w:div w:id="1409570829">
              <w:marLeft w:val="0"/>
              <w:marRight w:val="0"/>
              <w:marTop w:val="0"/>
              <w:marBottom w:val="0"/>
              <w:divBdr>
                <w:top w:val="none" w:sz="0" w:space="0" w:color="auto"/>
                <w:left w:val="none" w:sz="0" w:space="0" w:color="auto"/>
                <w:bottom w:val="none" w:sz="0" w:space="0" w:color="auto"/>
                <w:right w:val="none" w:sz="0" w:space="0" w:color="auto"/>
              </w:divBdr>
            </w:div>
          </w:divsChild>
        </w:div>
        <w:div w:id="1124545257">
          <w:marLeft w:val="0"/>
          <w:marRight w:val="0"/>
          <w:marTop w:val="0"/>
          <w:marBottom w:val="0"/>
          <w:divBdr>
            <w:top w:val="none" w:sz="0" w:space="0" w:color="auto"/>
            <w:left w:val="none" w:sz="0" w:space="0" w:color="auto"/>
            <w:bottom w:val="none" w:sz="0" w:space="0" w:color="auto"/>
            <w:right w:val="none" w:sz="0" w:space="0" w:color="auto"/>
          </w:divBdr>
          <w:divsChild>
            <w:div w:id="20866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about-us/working-with-us/jobs/benefits-and-faciliti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about-us/working-with-us/jobs/equality-diversity-and-inclusi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index.aspx" TargetMode="External"/><Relationship Id="rId10" Type="http://schemas.openxmlformats.org/officeDocument/2006/relationships/endnotes" Target="endnotes.xml"/><Relationship Id="rId19" Type="http://schemas.openxmlformats.org/officeDocument/2006/relationships/hyperlink" Target="https://staff.brighton.ac.uk/clt/Pages/CLT-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brighton.ac.uk/strategy/Pages/Welcome.aspx?dm_i=1SNX,4KBXD,MQS1JL,GXL9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bef901-2c6b-4d31-8c61-eecdf12c22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12546F361954FA84785EF057C5720" ma:contentTypeVersion="17" ma:contentTypeDescription="Create a new document." ma:contentTypeScope="" ma:versionID="c41c007146f852880c53d0e8c0218600">
  <xsd:schema xmlns:xsd="http://www.w3.org/2001/XMLSchema" xmlns:xs="http://www.w3.org/2001/XMLSchema" xmlns:p="http://schemas.microsoft.com/office/2006/metadata/properties" xmlns:ns3="17bef901-2c6b-4d31-8c61-eecdf12c2290" xmlns:ns4="5a0bee11-c928-4c95-babb-24ae2417f52e" targetNamespace="http://schemas.microsoft.com/office/2006/metadata/properties" ma:root="true" ma:fieldsID="cb553d7c700e2a00c2212d3c8ee8de7b" ns3:_="" ns4:_="">
    <xsd:import namespace="17bef901-2c6b-4d31-8c61-eecdf12c2290"/>
    <xsd:import namespace="5a0bee11-c928-4c95-babb-24ae2417f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ef901-2c6b-4d31-8c61-eecdf12c2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bee11-c928-4c95-babb-24ae2417f5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7bef901-2c6b-4d31-8c61-eecdf12c2290"/>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001CB0FF-7138-43D4-80E3-0FF66CA8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ef901-2c6b-4d31-8c61-eecdf12c2290"/>
    <ds:schemaRef ds:uri="5a0bee11-c928-4c95-babb-24ae2417f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56FB0-8831-4ABC-BDE1-63C1037A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Martin Wood</cp:lastModifiedBy>
  <cp:revision>2</cp:revision>
  <cp:lastPrinted>2019-09-26T12:59:00Z</cp:lastPrinted>
  <dcterms:created xsi:type="dcterms:W3CDTF">2024-09-27T11:46:00Z</dcterms:created>
  <dcterms:modified xsi:type="dcterms:W3CDTF">2024-09-27T11:46:00Z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0x0101001F012546F361954FA84785EF057C5720</vt:lpwstr>
  </property>
</Properties>
</file>